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0DD2" w:rsidRDefault="00475E14" w:rsidP="003D0DD2">
      <w:pPr>
        <w:pStyle w:val="Fusszeilen"/>
        <w:rPr>
          <w:szCs w:val="20"/>
          <w:lang w:eastAsia="de-DE" w:bidi="x-none"/>
        </w:rPr>
      </w:pPr>
      <w:r>
        <w:rPr>
          <w:noProof/>
          <w:szCs w:val="20"/>
          <w:lang w:eastAsia="de-DE"/>
        </w:rPr>
        <mc:AlternateContent>
          <mc:Choice Requires="wps">
            <w:drawing>
              <wp:anchor distT="0" distB="0" distL="114300" distR="114300" simplePos="0" relativeHeight="251661312" behindDoc="0" locked="0" layoutInCell="1" allowOverlap="1">
                <wp:simplePos x="0" y="0"/>
                <wp:positionH relativeFrom="page">
                  <wp:posOffset>7200900</wp:posOffset>
                </wp:positionH>
                <wp:positionV relativeFrom="page">
                  <wp:posOffset>9226550</wp:posOffset>
                </wp:positionV>
                <wp:extent cx="353060" cy="113220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3D0DD2" w:rsidRDefault="002E0D3E" w:rsidP="003D0DD2">
                            <w:pPr>
                              <w:pStyle w:val="Kleinsatz"/>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67pt;margin-top:726.5pt;width:27.8pt;height:8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" stroked="f">
                <v:textbox style="layout-flow:vertical;mso-layout-flow-alt:bottom-to-top" inset="0,0,0,0">
                  <w:txbxContent>
                    <w:p w:rsidR="003D0DD2" w:rsidRPr="003D0DD2" w:rsidRDefault="00475E14" w:rsidP="003D0DD2">
                      <w:pPr>
                        <w:pStyle w:val="Kleinsatz"/>
                      </w:pP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4144" behindDoc="1" locked="0" layoutInCell="1" allowOverlap="1">
                <wp:simplePos x="0" y="0"/>
                <wp:positionH relativeFrom="page">
                  <wp:posOffset>756285</wp:posOffset>
                </wp:positionH>
                <wp:positionV relativeFrom="page">
                  <wp:posOffset>1800225</wp:posOffset>
                </wp:positionV>
                <wp:extent cx="5760085" cy="7914640"/>
                <wp:effectExtent l="3810" t="0" r="8255" b="63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914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0E1FA7" w:rsidRDefault="00475E14" w:rsidP="006F5814">
                            <w:pPr>
                              <w:pStyle w:val="Head1"/>
                              <w:rPr>
                                <w:lang w:eastAsia="de-DE"/>
                              </w:rPr>
                            </w:pPr>
                            <w:r w:rsidRPr="006F5814">
                              <w:t>Versorgungsmaßnahmen und -forschung</w:t>
                            </w:r>
                          </w:p>
                          <w:p w:rsidR="003D0DD2" w:rsidRPr="006F5814" w:rsidRDefault="00475E14" w:rsidP="005910F9">
                            <w:pPr>
                              <w:pStyle w:val="Head2"/>
                            </w:pPr>
                            <w:r w:rsidRPr="000E1FA7">
                              <w:t>Begutachtungsformular f</w:t>
                            </w:r>
                            <w:r w:rsidRPr="006F5814">
                              <w:t>ür Einzelanträge</w:t>
                            </w:r>
                          </w:p>
                          <w:p w:rsidR="003D0DD2" w:rsidRPr="000E1FA7" w:rsidRDefault="002E0D3E" w:rsidP="003D0DD2">
                            <w:pPr>
                              <w:pStyle w:val="Flie"/>
                            </w:pPr>
                          </w:p>
                          <w:p w:rsidR="003D0DD2" w:rsidRPr="005910F9" w:rsidRDefault="00475E14" w:rsidP="003D0DD2">
                            <w:pPr>
                              <w:pStyle w:val="Head3Linieoben-unten"/>
                            </w:pPr>
                            <w:r w:rsidRPr="005910F9">
                              <w:t>Allgemeine Angaben zum Projekt</w:t>
                            </w:r>
                          </w:p>
                          <w:tbl>
                            <w:tblPr>
                              <w:tblW w:w="0" w:type="auto"/>
                              <w:tblBorders>
                                <w:bottom w:val="single" w:sz="4" w:space="0" w:color="auto"/>
                                <w:insideH w:val="single" w:sz="4" w:space="0" w:color="auto"/>
                              </w:tblBorders>
                              <w:tblCellMar>
                                <w:left w:w="0" w:type="dxa"/>
                                <w:right w:w="0" w:type="dxa"/>
                              </w:tblCellMar>
                              <w:tblLook w:val="00A0" w:firstRow="1" w:lastRow="0" w:firstColumn="1" w:lastColumn="0" w:noHBand="0" w:noVBand="0"/>
                            </w:tblPr>
                            <w:tblGrid>
                              <w:gridCol w:w="9071"/>
                            </w:tblGrid>
                            <w:tr w:rsidR="003D0DD2" w:rsidRPr="00AC1551">
                              <w:trPr>
                                <w:trHeight w:hRule="exact" w:val="397"/>
                              </w:trPr>
                              <w:tc>
                                <w:tcPr>
                                  <w:tcW w:w="9086" w:type="dxa"/>
                                  <w:shd w:val="clear" w:color="auto" w:fill="auto"/>
                                  <w:vAlign w:val="bottom"/>
                                </w:tcPr>
                                <w:p w:rsidR="003D0DD2" w:rsidRPr="00AC1551" w:rsidRDefault="00475E14" w:rsidP="003D0DD2">
                                  <w:pPr>
                                    <w:pStyle w:val="Flie"/>
                                    <w:rPr>
                                      <w:rFonts w:ascii="Verdana" w:hAnsi="Verdana" w:cs="Verdana"/>
                                      <w:sz w:val="28"/>
                                      <w:szCs w:val="28"/>
                                      <w:lang w:eastAsia="de-DE" w:bidi="de-DE"/>
                                    </w:rPr>
                                  </w:pPr>
                                  <w:r w:rsidRPr="00AC1551">
                                    <w:rPr>
                                      <w:szCs w:val="22"/>
                                    </w:rPr>
                                    <w:t>Antragsteller*:</w:t>
                                  </w:r>
                                </w:p>
                              </w:tc>
                            </w:tr>
                            <w:tr w:rsidR="003D0DD2" w:rsidRPr="00AC1551">
                              <w:trPr>
                                <w:trHeight w:hRule="exact" w:val="397"/>
                              </w:trPr>
                              <w:tc>
                                <w:tcPr>
                                  <w:tcW w:w="9086" w:type="dxa"/>
                                  <w:shd w:val="clear" w:color="auto" w:fill="auto"/>
                                  <w:vAlign w:val="bottom"/>
                                </w:tcPr>
                                <w:p w:rsidR="003D0DD2" w:rsidRPr="00AC1551" w:rsidRDefault="00475E14" w:rsidP="003D0DD2">
                                  <w:pPr>
                                    <w:pStyle w:val="Flie"/>
                                    <w:rPr>
                                      <w:rFonts w:cs="MetaBoldLF-Roman"/>
                                      <w:szCs w:val="22"/>
                                      <w:lang w:eastAsia="de-DE" w:bidi="de-DE"/>
                                    </w:rPr>
                                  </w:pPr>
                                  <w:r w:rsidRPr="00FC6DE0">
                                    <w:t>Projekttitel</w:t>
                                  </w:r>
                                  <w:r w:rsidRPr="00AC1551">
                                    <w:rPr>
                                      <w:rFonts w:cs="MetaBoldLF-Roman"/>
                                      <w:szCs w:val="22"/>
                                      <w:lang w:eastAsia="de-DE" w:bidi="de-DE"/>
                                    </w:rPr>
                                    <w:t>:</w:t>
                                  </w:r>
                                </w:p>
                              </w:tc>
                            </w:tr>
                            <w:tr w:rsidR="003D0DD2" w:rsidRPr="00AC1551">
                              <w:trPr>
                                <w:trHeight w:hRule="exact" w:val="397"/>
                              </w:trPr>
                              <w:tc>
                                <w:tcPr>
                                  <w:tcW w:w="9086" w:type="dxa"/>
                                  <w:shd w:val="clear" w:color="auto" w:fill="auto"/>
                                  <w:vAlign w:val="bottom"/>
                                </w:tcPr>
                                <w:p w:rsidR="003D0DD2" w:rsidRPr="00AC1551" w:rsidRDefault="00475E14" w:rsidP="003D0DD2">
                                  <w:pPr>
                                    <w:pStyle w:val="Flie"/>
                                    <w:rPr>
                                      <w:rFonts w:cs="MetaBoldLF-Roman"/>
                                      <w:szCs w:val="22"/>
                                      <w:lang w:eastAsia="de-DE" w:bidi="de-DE"/>
                                    </w:rPr>
                                  </w:pPr>
                                  <w:r w:rsidRPr="00AC1551">
                                    <w:rPr>
                                      <w:rFonts w:cs="MetaBoldLF-Roman"/>
                                      <w:szCs w:val="22"/>
                                      <w:lang w:eastAsia="de-DE" w:bidi="de-DE"/>
                                    </w:rPr>
                                    <w:t>Bearbeitungsnummer:</w:t>
                                  </w:r>
                                </w:p>
                              </w:tc>
                            </w:tr>
                            <w:tr w:rsidR="003D0DD2" w:rsidRPr="00AC1551">
                              <w:trPr>
                                <w:trHeight w:hRule="exact" w:val="397"/>
                              </w:trPr>
                              <w:tc>
                                <w:tcPr>
                                  <w:tcW w:w="9086" w:type="dxa"/>
                                  <w:shd w:val="clear" w:color="auto" w:fill="auto"/>
                                  <w:vAlign w:val="bottom"/>
                                </w:tcPr>
                                <w:p w:rsidR="003D0DD2" w:rsidRPr="00FC6DE0" w:rsidRDefault="00475E14" w:rsidP="003D0DD2">
                                  <w:pPr>
                                    <w:pStyle w:val="Flie"/>
                                    <w:rPr>
                                      <w:lang w:eastAsia="de-DE"/>
                                    </w:rPr>
                                  </w:pPr>
                                  <w:r w:rsidRPr="00AC1551">
                                    <w:rPr>
                                      <w:rFonts w:cs="Verdana"/>
                                      <w:szCs w:val="28"/>
                                      <w:lang w:eastAsia="de-DE" w:bidi="de-DE"/>
                                    </w:rPr>
                                    <w:t>Gutachter:</w:t>
                                  </w:r>
                                </w:p>
                              </w:tc>
                            </w:tr>
                          </w:tbl>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475E14" w:rsidP="003D0DD2">
                            <w:pPr>
                              <w:pStyle w:val="Head3Linieoben-unten"/>
                              <w:rPr>
                                <w:rFonts w:ascii="Times" w:hAnsi="Times"/>
                              </w:rPr>
                            </w:pPr>
                            <w:r w:rsidRPr="000E1FA7">
                              <w:t>Allgemeine Hinweise</w:t>
                            </w:r>
                          </w:p>
                          <w:p w:rsidR="003D0DD2" w:rsidRPr="000E1FA7" w:rsidRDefault="00475E14" w:rsidP="003D0DD2">
                            <w:pPr>
                              <w:pStyle w:val="Flie"/>
                              <w:rPr>
                                <w:lang w:eastAsia="de-DE"/>
                              </w:rPr>
                            </w:pPr>
                            <w:r w:rsidRPr="000E1FA7">
                              <w:rPr>
                                <w:lang w:eastAsia="de-DE"/>
                              </w:rPr>
                              <w:t>Bitte teilen Sie uns umgehend mit, wenn es Ihnen nicht möglich ist, ein Gutachten zu erstellen. Beachten Sie auch das Informationsblatt „Befangenheit / Interessenkonflikt“.</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Ihr Gutachten werden wir absolut vertraulich behandeln. Wir gehen jedoch davon aus, dass wir Ihre gutachterlichen Ausführungen auszugsweise, selbstverständlich anonymisiert, gegebenenfalls in einem Schreiben an die Antragsteller zitieren dürfen. Falls Ihre gutachterliche Stellungnahme Informationen enthält, die ausschließlich für unseren zuständigen Fachausschuss bestimmt sind, möchten wir Sie bitten, uns dies mitzuteilen beziehungsweise in Ihrem Anschreiben anzugeben.</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Wir möchten Sie darauf hinweisen, dass die Deutsche Krebshilfe inhaltliche Rückfragen an die Antragsteller nur in Ausnahmefällen vornimmt. Auch eine Überarbeitung des Arbeitsprogramms oder des Antrages durch die Antragsteller während des laufenden Begutachtungsverfahrens halten die zuständigen Gremien der Deutschen Krebshilfe in der Regel nicht für sinnvoll. Sollte der Antrag in der vorliegenden Form nicht förderungswürdig sein, werden den Antragstellern die gutachterlichen Kritikpunkte auszugsweise mit dem Ablehnungsbescheid mitgeteilt. Die Antragsteller haben grundsätzlich die Möglichkeit, einen entsprechend überarbeiteten Antrag einzureichen.</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Wir bitten Sie, einen eindeutigen Entscheidungsvorschlag zu formulieren.</w:t>
                            </w: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475E14" w:rsidP="005260FB">
                            <w:pPr>
                              <w:pStyle w:val="Kleinsatz"/>
                            </w:pPr>
                            <w:r w:rsidRPr="00335A6B">
                              <w:t xml:space="preserve">* Zur Vereinfachung werden lediglich die männlichen Bezeichnungen benutzt. Diese Bezeichnungen stehen selbstverständlich sowohl </w:t>
                            </w:r>
                            <w:r w:rsidRPr="00335A6B">
                              <w:br/>
                              <w:t xml:space="preserve">   für die männliche als auch für die weibliche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55pt;margin-top:141.75pt;width:453.55pt;height:623.2pt;z-index:-2516623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" stroked="f">
                <v:fill opacity="0"/>
                <v:textbox inset="0,0,0,0">
                  <w:txbxContent>
                    <w:p w:rsidR="003D0DD2" w:rsidRPr="000E1FA7" w:rsidRDefault="00475E14" w:rsidP="006F5814">
                      <w:pPr>
                        <w:pStyle w:val="Head1"/>
                        <w:rPr>
                          <w:lang w:eastAsia="de-DE"/>
                        </w:rPr>
                      </w:pPr>
                      <w:r w:rsidRPr="006F5814">
                        <w:t>Versorgungsmaßnahmen und -forschung</w:t>
                      </w:r>
                    </w:p>
                    <w:p w:rsidR="003D0DD2" w:rsidRPr="006F5814" w:rsidRDefault="00475E14" w:rsidP="005910F9">
                      <w:pPr>
                        <w:pStyle w:val="Head2"/>
                      </w:pPr>
                      <w:r w:rsidRPr="000E1FA7">
                        <w:t>Begutachtungsformular f</w:t>
                      </w:r>
                      <w:r w:rsidRPr="006F5814">
                        <w:t>ür Einzelanträge</w:t>
                      </w:r>
                    </w:p>
                    <w:p w:rsidR="003D0DD2" w:rsidRPr="000E1FA7" w:rsidRDefault="002E0D3E" w:rsidP="003D0DD2">
                      <w:pPr>
                        <w:pStyle w:val="Flie"/>
                      </w:pPr>
                    </w:p>
                    <w:p w:rsidR="003D0DD2" w:rsidRPr="005910F9" w:rsidRDefault="00475E14" w:rsidP="003D0DD2">
                      <w:pPr>
                        <w:pStyle w:val="Head3Linieoben-unten"/>
                      </w:pPr>
                      <w:r w:rsidRPr="005910F9">
                        <w:t>Allgemeine Angaben zum Projekt</w:t>
                      </w:r>
                    </w:p>
                    <w:tbl>
                      <w:tblPr>
                        <w:tblW w:w="0" w:type="auto"/>
                        <w:tblBorders>
                          <w:bottom w:val="single" w:sz="4" w:space="0" w:color="auto"/>
                          <w:insideH w:val="single" w:sz="4" w:space="0" w:color="auto"/>
                        </w:tblBorders>
                        <w:tblCellMar>
                          <w:left w:w="0" w:type="dxa"/>
                          <w:right w:w="0" w:type="dxa"/>
                        </w:tblCellMar>
                        <w:tblLook w:val="00A0" w:firstRow="1" w:lastRow="0" w:firstColumn="1" w:lastColumn="0" w:noHBand="0" w:noVBand="0"/>
                      </w:tblPr>
                      <w:tblGrid>
                        <w:gridCol w:w="9071"/>
                      </w:tblGrid>
                      <w:tr w:rsidR="003D0DD2" w:rsidRPr="00AC1551">
                        <w:trPr>
                          <w:trHeight w:hRule="exact" w:val="397"/>
                        </w:trPr>
                        <w:tc>
                          <w:tcPr>
                            <w:tcW w:w="9086" w:type="dxa"/>
                            <w:shd w:val="clear" w:color="auto" w:fill="auto"/>
                            <w:vAlign w:val="bottom"/>
                          </w:tcPr>
                          <w:p w:rsidR="003D0DD2" w:rsidRPr="00AC1551" w:rsidRDefault="00475E14" w:rsidP="003D0DD2">
                            <w:pPr>
                              <w:pStyle w:val="Flie"/>
                              <w:rPr>
                                <w:rFonts w:ascii="Verdana" w:hAnsi="Verdana" w:cs="Verdana"/>
                                <w:sz w:val="28"/>
                                <w:szCs w:val="28"/>
                                <w:lang w:eastAsia="de-DE" w:bidi="de-DE"/>
                              </w:rPr>
                            </w:pPr>
                            <w:r w:rsidRPr="00AC1551">
                              <w:rPr>
                                <w:szCs w:val="22"/>
                              </w:rPr>
                              <w:t>Antragsteller*:</w:t>
                            </w:r>
                          </w:p>
                        </w:tc>
                      </w:tr>
                      <w:tr w:rsidR="003D0DD2" w:rsidRPr="00AC1551">
                        <w:trPr>
                          <w:trHeight w:hRule="exact" w:val="397"/>
                        </w:trPr>
                        <w:tc>
                          <w:tcPr>
                            <w:tcW w:w="9086" w:type="dxa"/>
                            <w:shd w:val="clear" w:color="auto" w:fill="auto"/>
                            <w:vAlign w:val="bottom"/>
                          </w:tcPr>
                          <w:p w:rsidR="003D0DD2" w:rsidRPr="00AC1551" w:rsidRDefault="00475E14" w:rsidP="003D0DD2">
                            <w:pPr>
                              <w:pStyle w:val="Flie"/>
                              <w:rPr>
                                <w:rFonts w:cs="MetaBoldLF-Roman"/>
                                <w:szCs w:val="22"/>
                                <w:lang w:eastAsia="de-DE" w:bidi="de-DE"/>
                              </w:rPr>
                            </w:pPr>
                            <w:r w:rsidRPr="00FC6DE0">
                              <w:t>Projekttitel</w:t>
                            </w:r>
                            <w:r w:rsidRPr="00AC1551">
                              <w:rPr>
                                <w:rFonts w:cs="MetaBoldLF-Roman"/>
                                <w:szCs w:val="22"/>
                                <w:lang w:eastAsia="de-DE" w:bidi="de-DE"/>
                              </w:rPr>
                              <w:t>:</w:t>
                            </w:r>
                          </w:p>
                        </w:tc>
                      </w:tr>
                      <w:tr w:rsidR="003D0DD2" w:rsidRPr="00AC1551">
                        <w:trPr>
                          <w:trHeight w:hRule="exact" w:val="397"/>
                        </w:trPr>
                        <w:tc>
                          <w:tcPr>
                            <w:tcW w:w="9086" w:type="dxa"/>
                            <w:shd w:val="clear" w:color="auto" w:fill="auto"/>
                            <w:vAlign w:val="bottom"/>
                          </w:tcPr>
                          <w:p w:rsidR="003D0DD2" w:rsidRPr="00AC1551" w:rsidRDefault="00475E14" w:rsidP="003D0DD2">
                            <w:pPr>
                              <w:pStyle w:val="Flie"/>
                              <w:rPr>
                                <w:rFonts w:cs="MetaBoldLF-Roman"/>
                                <w:szCs w:val="22"/>
                                <w:lang w:eastAsia="de-DE" w:bidi="de-DE"/>
                              </w:rPr>
                            </w:pPr>
                            <w:r w:rsidRPr="00AC1551">
                              <w:rPr>
                                <w:rFonts w:cs="MetaBoldLF-Roman"/>
                                <w:szCs w:val="22"/>
                                <w:lang w:eastAsia="de-DE" w:bidi="de-DE"/>
                              </w:rPr>
                              <w:t>Bearbeitungsnummer:</w:t>
                            </w:r>
                          </w:p>
                        </w:tc>
                      </w:tr>
                      <w:tr w:rsidR="003D0DD2" w:rsidRPr="00AC1551">
                        <w:trPr>
                          <w:trHeight w:hRule="exact" w:val="397"/>
                        </w:trPr>
                        <w:tc>
                          <w:tcPr>
                            <w:tcW w:w="9086" w:type="dxa"/>
                            <w:shd w:val="clear" w:color="auto" w:fill="auto"/>
                            <w:vAlign w:val="bottom"/>
                          </w:tcPr>
                          <w:p w:rsidR="003D0DD2" w:rsidRPr="00FC6DE0" w:rsidRDefault="00475E14" w:rsidP="003D0DD2">
                            <w:pPr>
                              <w:pStyle w:val="Flie"/>
                              <w:rPr>
                                <w:lang w:eastAsia="de-DE"/>
                              </w:rPr>
                            </w:pPr>
                            <w:r w:rsidRPr="00AC1551">
                              <w:rPr>
                                <w:rFonts w:cs="Verdana"/>
                                <w:szCs w:val="28"/>
                                <w:lang w:eastAsia="de-DE" w:bidi="de-DE"/>
                              </w:rPr>
                              <w:t>Gutachter:</w:t>
                            </w:r>
                          </w:p>
                        </w:tc>
                      </w:tr>
                    </w:tbl>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475E14" w:rsidP="003D0DD2">
                      <w:pPr>
                        <w:pStyle w:val="Head3Linieoben-unten"/>
                        <w:rPr>
                          <w:rFonts w:ascii="Times" w:hAnsi="Times"/>
                        </w:rPr>
                      </w:pPr>
                      <w:r w:rsidRPr="000E1FA7">
                        <w:t>Allgemeine Hinweise</w:t>
                      </w:r>
                    </w:p>
                    <w:p w:rsidR="003D0DD2" w:rsidRPr="000E1FA7" w:rsidRDefault="00475E14" w:rsidP="003D0DD2">
                      <w:pPr>
                        <w:pStyle w:val="Flie"/>
                        <w:rPr>
                          <w:lang w:eastAsia="de-DE"/>
                        </w:rPr>
                      </w:pPr>
                      <w:r w:rsidRPr="000E1FA7">
                        <w:rPr>
                          <w:lang w:eastAsia="de-DE"/>
                        </w:rPr>
                        <w:t>Bitte teilen Sie uns umgehend mit, wenn es Ihnen nicht möglich ist, ein Gutachten zu erstellen. Beachten Sie auch das Informationsblatt „Befangenheit / Interessenkonflikt“.</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Ihr Gutachten werden wir absolut vertraulich behandeln. Wir gehen jedoch davon aus, dass wir Ihre gutachterlichen Ausführungen auszugsweise, selbstverständlich anonymisiert, gegebenenfalls in einem Schreiben an die Antragsteller zitieren dürfen. Falls Ihre gutachterliche Stellungnahme Informationen enthält, die ausschließlich für unseren zuständigen Fachausschuss bestimmt sind, möchten wir Sie bitten, uns dies mitzuteilen beziehungsweise in Ihrem Anschreiben anzugeben.</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Wir möchten Sie darauf hinweisen, dass die Deutsche Krebshilfe inhaltliche Rückfragen an die Antragsteller nur in Ausnahmefällen vornimmt. Auch eine Überarbeitung des Arbeitsprogramms oder des Antrages durch die Antragsteller während des laufenden Begutachtungsverfahrens halten die zuständigen Gremien der Deutschen Krebshilfe in der Regel nicht für sinnvoll. Sollte der Antrag in der vorliegenden Form nicht förderungswürdig sein, werden den Antragstellern die gutachterlichen Kritikpunkte auszugsweise mit dem Ablehnungsbescheid mitgeteilt. Die Antragsteller haben grundsätzlich die Möglichkeit, einen entsprechend überarbeiteten Antrag einzureichen.</w:t>
                      </w:r>
                    </w:p>
                    <w:p w:rsidR="003D0DD2" w:rsidRPr="000E1FA7" w:rsidRDefault="002E0D3E" w:rsidP="003D0DD2">
                      <w:pPr>
                        <w:pStyle w:val="Flie"/>
                        <w:rPr>
                          <w:lang w:eastAsia="de-DE"/>
                        </w:rPr>
                      </w:pPr>
                    </w:p>
                    <w:p w:rsidR="003D0DD2" w:rsidRPr="000E1FA7" w:rsidRDefault="00475E14" w:rsidP="003D0DD2">
                      <w:pPr>
                        <w:pStyle w:val="Flie"/>
                        <w:rPr>
                          <w:lang w:eastAsia="de-DE"/>
                        </w:rPr>
                      </w:pPr>
                      <w:r w:rsidRPr="000E1FA7">
                        <w:rPr>
                          <w:lang w:eastAsia="de-DE"/>
                        </w:rPr>
                        <w:t>Wir bitten Sie, einen eindeutigen Entscheidungsvorschlag zu formulieren.</w:t>
                      </w: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2E0D3E" w:rsidP="003D0DD2">
                      <w:pPr>
                        <w:pStyle w:val="Flie"/>
                        <w:rPr>
                          <w:lang w:eastAsia="de-DE"/>
                        </w:rPr>
                      </w:pPr>
                    </w:p>
                    <w:p w:rsidR="003D0DD2" w:rsidRPr="000E1FA7" w:rsidRDefault="00475E14" w:rsidP="005260FB">
                      <w:pPr>
                        <w:pStyle w:val="Kleinsatz"/>
                      </w:pPr>
                      <w:r w:rsidRPr="00335A6B">
                        <w:t xml:space="preserve">* Zur Vereinfachung werden lediglich die männlichen Bezeichnungen benutzt. Diese Bezeichnungen stehen selbstverständlich sowohl </w:t>
                      </w:r>
                      <w:r w:rsidRPr="00335A6B">
                        <w:br/>
                        <w:t xml:space="preserve">   für die männliche als auch für die weibliche Form.</w:t>
                      </w:r>
                    </w:p>
                  </w:txbxContent>
                </v:textbox>
                <w10:wrap anchorx="page" anchory="page"/>
              </v:shape>
            </w:pict>
          </mc:Fallback>
        </mc:AlternateContent>
      </w:r>
    </w:p>
    <w:p w:rsidR="003D0DD2" w:rsidRPr="00A1231C" w:rsidRDefault="00475E14" w:rsidP="003D0DD2">
      <w:pPr>
        <w:pStyle w:val="Fusszeilen"/>
      </w:pPr>
      <w:r>
        <w:rPr>
          <w:noProof/>
          <w:szCs w:val="20"/>
          <w:lang w:eastAsia="de-DE"/>
        </w:rPr>
        <w:lastRenderedPageBreak/>
        <mc:AlternateContent>
          <mc:Choice Requires="wps">
            <w:drawing>
              <wp:anchor distT="0" distB="0" distL="114300" distR="114300" simplePos="0" relativeHeight="251657216" behindDoc="1" locked="0" layoutInCell="1" allowOverlap="1">
                <wp:simplePos x="0" y="0"/>
                <wp:positionH relativeFrom="page">
                  <wp:posOffset>6120765</wp:posOffset>
                </wp:positionH>
                <wp:positionV relativeFrom="page">
                  <wp:posOffset>358140</wp:posOffset>
                </wp:positionV>
                <wp:extent cx="720090" cy="286385"/>
                <wp:effectExtent l="0" t="0" r="0" b="317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DD2" w:rsidRDefault="00475E14" w:rsidP="003D0DD2">
                            <w:pPr>
                              <w:pStyle w:val="Flie"/>
                            </w:pPr>
                            <w:r>
                              <w:t>Seite 2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81.95pt;margin-top:28.2pt;width:56.7pt;height: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zorwIAALE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" filled="f" stroked="f">
                <v:textbox inset="0,0,0,0">
                  <w:txbxContent>
                    <w:p w:rsidR="003D0DD2" w:rsidRDefault="00475E14" w:rsidP="003D0DD2">
                      <w:pPr>
                        <w:pStyle w:val="Flie"/>
                      </w:pPr>
                      <w:r>
                        <w:t>Seite 2 / 4</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6192" behindDoc="1" locked="0" layoutInCell="1" allowOverlap="1">
                <wp:simplePos x="0" y="0"/>
                <wp:positionH relativeFrom="page">
                  <wp:posOffset>756285</wp:posOffset>
                </wp:positionH>
                <wp:positionV relativeFrom="page">
                  <wp:posOffset>1800225</wp:posOffset>
                </wp:positionV>
                <wp:extent cx="5760085" cy="8263890"/>
                <wp:effectExtent l="3810" t="0" r="8255" b="381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263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3C7CCB" w:rsidRDefault="00475E14" w:rsidP="003D0DD2">
                            <w:pPr>
                              <w:pStyle w:val="Head3Linieoben-unten"/>
                            </w:pPr>
                            <w:r w:rsidRPr="003C7CCB">
                              <w:t>Voraussetzungen für eine erfolgreiche Proje</w:t>
                            </w:r>
                            <w:bookmarkStart w:id="0" w:name="_GoBack"/>
                            <w:bookmarkEnd w:id="0"/>
                            <w:r w:rsidRPr="003C7CCB">
                              <w:t>ktdurchführung</w:t>
                            </w:r>
                          </w:p>
                          <w:p w:rsidR="003D0DD2" w:rsidRPr="00475E14" w:rsidRDefault="00475E14" w:rsidP="003D0DD2">
                            <w:pPr>
                              <w:pStyle w:val="Flie"/>
                              <w:rPr>
                                <w:rFonts w:cs="ArialMT"/>
                                <w:szCs w:val="14"/>
                              </w:rPr>
                            </w:pPr>
                            <w:r w:rsidRPr="00475E14">
                              <w:rPr>
                                <w:rFonts w:cs="ArialMT"/>
                                <w:szCs w:val="14"/>
                              </w:rPr>
                              <w:t>Beurteilungskriterien</w:t>
                            </w:r>
                          </w:p>
                          <w:p w:rsidR="003D0DD2" w:rsidRPr="003C7CCB" w:rsidRDefault="00475E14" w:rsidP="003D0DD2">
                            <w:pPr>
                              <w:pStyle w:val="Aufzhlung"/>
                            </w:pPr>
                            <w:r w:rsidRPr="003C7CCB">
                              <w:t>Expertise / Qualifikation des Antragstellers</w:t>
                            </w:r>
                          </w:p>
                          <w:p w:rsidR="003D0DD2" w:rsidRPr="003C7CCB" w:rsidRDefault="00475E14" w:rsidP="003D0DD2">
                            <w:pPr>
                              <w:pStyle w:val="Aufzhlung"/>
                            </w:pPr>
                            <w:r w:rsidRPr="003C7CCB">
                              <w:t>Qualität der projektspezifischen Vorarbeiten / der vorliegenden Primärdaten</w:t>
                            </w:r>
                          </w:p>
                          <w:p w:rsidR="003D0DD2" w:rsidRPr="003C7CCB" w:rsidRDefault="00475E14" w:rsidP="003D0DD2">
                            <w:pPr>
                              <w:pStyle w:val="Aufzhlung"/>
                            </w:pPr>
                            <w:r w:rsidRPr="003C7CCB">
                              <w:t>Qualität der Veröffentlichungen</w:t>
                            </w:r>
                          </w:p>
                          <w:p w:rsidR="003D0DD2" w:rsidRPr="003C7CCB" w:rsidRDefault="00475E14" w:rsidP="003D0DD2">
                            <w:pPr>
                              <w:pStyle w:val="Aufzhlung"/>
                            </w:pPr>
                            <w:r w:rsidRPr="003C7CCB">
                              <w:t>Einbindung statistischer Expertise</w:t>
                            </w:r>
                          </w:p>
                          <w:p w:rsidR="003D0DD2" w:rsidRPr="003C7CCB" w:rsidRDefault="00475E14" w:rsidP="003D0DD2">
                            <w:pPr>
                              <w:pStyle w:val="Aufzhlung"/>
                            </w:pPr>
                            <w:r w:rsidRPr="003C7CCB">
                              <w:t xml:space="preserve">Arbeitsmöglichkeiten / wissenschaftliches Umfeld / Kooperationen mit anderen Wissenschaftlern / </w:t>
                            </w:r>
                            <w:r w:rsidRPr="003C7CCB">
                              <w:br/>
                              <w:t>gegebenenfalls Integration der geplanten Maßnahme in bestehende Versorgungsstrukturen</w:t>
                            </w:r>
                          </w:p>
                          <w:p w:rsidR="003D0DD2" w:rsidRPr="003C7CCB" w:rsidRDefault="00475E14" w:rsidP="003D0DD2">
                            <w:pPr>
                              <w:pStyle w:val="Aufzhlung"/>
                            </w:pPr>
                            <w:r w:rsidRPr="003C7CCB">
                              <w:t>Berücksichtigung des Forschungstands / der bestehenden Versorgungsstruktur (Bedarfsanalyse)</w:t>
                            </w:r>
                          </w:p>
                          <w:p w:rsidR="003D0DD2" w:rsidRPr="00475E14" w:rsidRDefault="00475E14" w:rsidP="003D0DD2">
                            <w:pPr>
                              <w:pStyle w:val="Aufzhlung"/>
                              <w:rPr>
                                <w:rFonts w:cs="ArialMT"/>
                                <w:szCs w:val="14"/>
                              </w:rPr>
                            </w:pPr>
                            <w:r w:rsidRPr="003C7CCB">
                              <w:t>Bei Verlängerungsanträgen: Verlauf der vorangegangenen Förderungsperiode (erfolgreich / nicht erfolgreich)</w:t>
                            </w:r>
                          </w:p>
                          <w:p w:rsidR="003D0DD2" w:rsidRPr="00475E14" w:rsidRDefault="002E0D3E" w:rsidP="003D0DD2">
                            <w:pPr>
                              <w:pStyle w:val="Flie"/>
                              <w:rPr>
                                <w:rFonts w:cs="ArialMT"/>
                                <w:szCs w:val="14"/>
                              </w:rPr>
                            </w:pPr>
                          </w:p>
                          <w:p w:rsidR="003D0DD2" w:rsidRPr="00475E14" w:rsidRDefault="00475E14" w:rsidP="003D0DD2">
                            <w:pPr>
                              <w:pStyle w:val="Fliebold"/>
                              <w:rPr>
                                <w:rFonts w:cs="ArialMT"/>
                                <w:szCs w:val="14"/>
                              </w:rPr>
                            </w:pPr>
                            <w:r w:rsidRPr="00475E14">
                              <w:rPr>
                                <w:rFonts w:cs="ArialMT"/>
                                <w:szCs w:val="14"/>
                              </w:rPr>
                              <w:t>Stellungnahme:</w:t>
                            </w:r>
                          </w:p>
                          <w:p w:rsidR="003D0DD2" w:rsidRPr="00475E14" w:rsidRDefault="002E0D3E" w:rsidP="003D0DD2">
                            <w:pPr>
                              <w:pStyle w:val="Flie"/>
                              <w:rPr>
                                <w:rFonts w:cs="ArialMT"/>
                                <w:szCs w:val="14"/>
                              </w:rPr>
                            </w:pPr>
                          </w:p>
                          <w:p w:rsidR="003D0DD2" w:rsidRPr="00475E14" w:rsidRDefault="002E0D3E" w:rsidP="003D0DD2">
                            <w:pPr>
                              <w:pStyle w:val="Flie"/>
                              <w:rPr>
                                <w:rFonts w:cs="ArialMT"/>
                                <w:szCs w:val="14"/>
                              </w:rPr>
                            </w:pPr>
                          </w:p>
                          <w:p w:rsidR="003D0DD2" w:rsidRPr="00475E14" w:rsidRDefault="002E0D3E" w:rsidP="003D0DD2">
                            <w:pPr>
                              <w:pStyle w:val="Flie"/>
                              <w:rPr>
                                <w:rFonts w:cs="ArialMT"/>
                                <w:szCs w:val="14"/>
                              </w:rPr>
                            </w:pPr>
                          </w:p>
                          <w:p w:rsidR="003D0DD2" w:rsidRPr="00201A93" w:rsidRDefault="00475E14" w:rsidP="003D0DD2">
                            <w:pPr>
                              <w:pStyle w:val="Flie"/>
                            </w:pPr>
                            <w:r w:rsidRPr="00EA623C">
                              <w:rPr>
                                <w:rStyle w:val="bold"/>
                                <w:rFonts w:eastAsia="Calibri"/>
                              </w:rPr>
                              <w:t>Gesamteindruck</w:t>
                            </w:r>
                            <w:r>
                              <w:t xml:space="preserve"> (Voraussetzungen für eine erfolgreiche Projektdurchführung):</w:t>
                            </w:r>
                          </w:p>
                          <w:p w:rsidR="003D0DD2" w:rsidRPr="000E1FA7" w:rsidRDefault="00475E14" w:rsidP="003D0DD2">
                            <w:pPr>
                              <w:pStyle w:val="Flie"/>
                              <w:tabs>
                                <w:tab w:val="clear" w:pos="1134"/>
                                <w:tab w:val="left" w:pos="1560"/>
                                <w:tab w:val="left" w:pos="2694"/>
                                <w:tab w:val="left" w:pos="4678"/>
                                <w:tab w:val="left" w:pos="6663"/>
                              </w:tabs>
                              <w:rPr>
                                <w:lang w:eastAsia="de-DE"/>
                              </w:rPr>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Sehr gut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proofErr w:type="spellStart"/>
                            <w:r w:rsidRPr="005E7CC5">
                              <w:rPr>
                                <w:rFonts w:cs="Verdana"/>
                                <w:szCs w:val="28"/>
                                <w:lang w:eastAsia="de-DE" w:bidi="de-DE"/>
                              </w:rPr>
                              <w:t>Gut</w:t>
                            </w:r>
                            <w:proofErr w:type="spellEnd"/>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A</w:t>
                            </w:r>
                            <w:r w:rsidRPr="005E7CC5">
                              <w:rPr>
                                <w:rFonts w:cs="Verdana"/>
                                <w:szCs w:val="28"/>
                                <w:lang w:eastAsia="de-DE" w:bidi="de-DE"/>
                              </w:rPr>
                              <w:t>usreichend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U</w:t>
                            </w:r>
                            <w:r w:rsidRPr="005E7CC5">
                              <w:rPr>
                                <w:rFonts w:cs="Verdana"/>
                                <w:szCs w:val="28"/>
                                <w:lang w:eastAsia="de-DE" w:bidi="de-DE"/>
                              </w:rPr>
                              <w:t>nzureichend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w:t>
                            </w:r>
                            <w:proofErr w:type="spellStart"/>
                            <w:r w:rsidRPr="00375E55">
                              <w:rPr>
                                <w:rFonts w:cs="Verdana"/>
                                <w:szCs w:val="28"/>
                                <w:lang w:eastAsia="de-DE" w:bidi="de-DE"/>
                              </w:rPr>
                              <w:t>Nicht</w:t>
                            </w:r>
                            <w:proofErr w:type="spellEnd"/>
                            <w:r w:rsidRPr="00375E55">
                              <w:rPr>
                                <w:rFonts w:cs="Verdana"/>
                                <w:szCs w:val="28"/>
                                <w:lang w:eastAsia="de-DE" w:bidi="de-DE"/>
                              </w:rPr>
                              <w:t xml:space="preserve"> beurteilbar</w:t>
                            </w:r>
                          </w:p>
                          <w:p w:rsidR="003D0DD2" w:rsidRPr="00475E14" w:rsidRDefault="002E0D3E" w:rsidP="003D0DD2">
                            <w:pPr>
                              <w:pStyle w:val="Flie"/>
                              <w:rPr>
                                <w:rFonts w:cs="ArialMT"/>
                                <w:szCs w:val="14"/>
                              </w:rPr>
                            </w:pPr>
                          </w:p>
                          <w:p w:rsidR="003D0DD2" w:rsidRPr="00475E14" w:rsidRDefault="002E0D3E" w:rsidP="003D0DD2">
                            <w:pPr>
                              <w:pStyle w:val="Flie"/>
                              <w:rPr>
                                <w:rFonts w:cs="ArialMT"/>
                                <w:szCs w:val="14"/>
                              </w:rPr>
                            </w:pPr>
                          </w:p>
                          <w:p w:rsidR="003D0DD2" w:rsidRPr="00475E14" w:rsidRDefault="002E0D3E" w:rsidP="003D0DD2">
                            <w:pPr>
                              <w:pStyle w:val="Flie"/>
                              <w:rPr>
                                <w:rFonts w:cs="ArialMT"/>
                                <w:szCs w:val="14"/>
                              </w:rPr>
                            </w:pPr>
                          </w:p>
                          <w:p w:rsidR="003D0DD2" w:rsidRPr="003C7CCB" w:rsidRDefault="00475E14" w:rsidP="003D0DD2">
                            <w:pPr>
                              <w:pStyle w:val="Head3Linieoben-unten"/>
                            </w:pPr>
                            <w:r w:rsidRPr="003C7CCB">
                              <w:t>Geplantes Arbeitsprogramm</w:t>
                            </w:r>
                          </w:p>
                          <w:p w:rsidR="003D0DD2" w:rsidRDefault="00475E14" w:rsidP="003D0DD2">
                            <w:pPr>
                              <w:pStyle w:val="Flie"/>
                              <w:rPr>
                                <w:rFonts w:cs="ArialMT"/>
                                <w:szCs w:val="14"/>
                                <w:lang w:val="en-US"/>
                              </w:rPr>
                            </w:pPr>
                            <w:proofErr w:type="spellStart"/>
                            <w:r>
                              <w:rPr>
                                <w:rFonts w:cs="ArialMT"/>
                                <w:szCs w:val="14"/>
                                <w:lang w:val="en-US"/>
                              </w:rPr>
                              <w:t>Beurteilungskriterien</w:t>
                            </w:r>
                            <w:proofErr w:type="spellEnd"/>
                          </w:p>
                          <w:p w:rsidR="003D0DD2" w:rsidRPr="00FD086A" w:rsidRDefault="00475E14" w:rsidP="003D0DD2">
                            <w:pPr>
                              <w:pStyle w:val="Aufzhlung"/>
                            </w:pPr>
                            <w:r w:rsidRPr="00FD086A">
                              <w:t>Arbeitshypothesen / Ziele</w:t>
                            </w:r>
                          </w:p>
                          <w:p w:rsidR="003D0DD2" w:rsidRPr="00FD086A" w:rsidRDefault="00475E14" w:rsidP="003D0DD2">
                            <w:pPr>
                              <w:pStyle w:val="Aufzhlung"/>
                            </w:pPr>
                            <w:r w:rsidRPr="00FD086A">
                              <w:t>Sinnvolle Eingrenzung der Thematik / des Arbeitsprogramms</w:t>
                            </w:r>
                          </w:p>
                          <w:p w:rsidR="003D0DD2" w:rsidRPr="00FD086A" w:rsidRDefault="00475E14" w:rsidP="003D0DD2">
                            <w:pPr>
                              <w:pStyle w:val="Aufzhlung"/>
                            </w:pPr>
                            <w:r w:rsidRPr="00FD086A">
                              <w:t>Schlüssigkeit des Konzepts / Eignung des Studiendesigns</w:t>
                            </w:r>
                          </w:p>
                          <w:p w:rsidR="003D0DD2" w:rsidRPr="00FD086A" w:rsidRDefault="00475E14" w:rsidP="003D0DD2">
                            <w:pPr>
                              <w:pStyle w:val="Aufzhlung"/>
                            </w:pPr>
                            <w:r w:rsidRPr="00FD086A">
                              <w:t>Angemessenheit / Zweckmäßigkeit der Methoden (sowohl zur Datenerhebung als auch zur Auswertung und gegebenenfalls zum Qualitätsmanagement)</w:t>
                            </w:r>
                          </w:p>
                          <w:p w:rsidR="003D0DD2" w:rsidRPr="00FD086A" w:rsidRDefault="00475E14" w:rsidP="003D0DD2">
                            <w:pPr>
                              <w:pStyle w:val="Aufzhlung"/>
                            </w:pPr>
                            <w:r w:rsidRPr="00FD086A">
                              <w:t>Wahl der Probandengruppen / Fallzahlkalkulation</w:t>
                            </w:r>
                          </w:p>
                          <w:p w:rsidR="003D0DD2" w:rsidRPr="00FD086A" w:rsidRDefault="00475E14" w:rsidP="003D0DD2">
                            <w:pPr>
                              <w:pStyle w:val="Aufzhlung"/>
                            </w:pPr>
                            <w:r w:rsidRPr="00FD086A">
                              <w:t>Statistische Auswertung</w:t>
                            </w:r>
                          </w:p>
                          <w:p w:rsidR="003D0DD2" w:rsidRPr="00FD086A" w:rsidRDefault="00475E14" w:rsidP="003D0DD2">
                            <w:pPr>
                              <w:pStyle w:val="Aufzhlung"/>
                            </w:pPr>
                            <w:r w:rsidRPr="00FD086A">
                              <w:t>Durchführbarkeit im beantragten Förderzeitraum</w:t>
                            </w:r>
                          </w:p>
                          <w:p w:rsidR="003D0DD2" w:rsidRDefault="002E0D3E" w:rsidP="003D0DD2">
                            <w:pPr>
                              <w:pStyle w:val="Flie"/>
                              <w:rPr>
                                <w:rFonts w:cs="ArialMT"/>
                                <w:szCs w:val="14"/>
                                <w:lang w:val="en-US"/>
                              </w:rPr>
                            </w:pPr>
                          </w:p>
                          <w:p w:rsidR="003D0DD2" w:rsidRDefault="00475E14" w:rsidP="003D0DD2">
                            <w:pPr>
                              <w:pStyle w:val="Fliebold"/>
                              <w:rPr>
                                <w:rFonts w:cs="ArialMT"/>
                                <w:szCs w:val="14"/>
                                <w:lang w:val="en-US"/>
                              </w:rPr>
                            </w:pPr>
                            <w:proofErr w:type="spellStart"/>
                            <w:r>
                              <w:rPr>
                                <w:rFonts w:cs="ArialMT"/>
                                <w:szCs w:val="14"/>
                                <w:lang w:val="en-US"/>
                              </w:rPr>
                              <w:t>Stellungnahme</w:t>
                            </w:r>
                            <w:proofErr w:type="spellEnd"/>
                            <w:r>
                              <w:rPr>
                                <w:rFonts w:cs="ArialMT"/>
                                <w:szCs w:val="14"/>
                                <w:lang w:val="en-US"/>
                              </w:rPr>
                              <w:t>:</w:t>
                            </w:r>
                          </w:p>
                          <w:p w:rsidR="003D0DD2" w:rsidRDefault="002E0D3E" w:rsidP="003D0DD2">
                            <w:pPr>
                              <w:pStyle w:val="Flie"/>
                              <w:rPr>
                                <w:rFonts w:cs="ArialMT"/>
                                <w:szCs w:val="14"/>
                                <w:lang w:val="en-US"/>
                              </w:rPr>
                            </w:pPr>
                          </w:p>
                          <w:p w:rsidR="003D0DD2" w:rsidRDefault="002E0D3E" w:rsidP="003D0DD2">
                            <w:pPr>
                              <w:pStyle w:val="Flie"/>
                              <w:rPr>
                                <w:rFonts w:cs="ArialMT"/>
                                <w:szCs w:val="14"/>
                                <w:lang w:val="en-US"/>
                              </w:rPr>
                            </w:pPr>
                          </w:p>
                          <w:p w:rsidR="003D0DD2" w:rsidRDefault="002E0D3E" w:rsidP="003D0DD2">
                            <w:pPr>
                              <w:pStyle w:val="Flie"/>
                              <w:rPr>
                                <w:rFonts w:cs="ArialMT"/>
                                <w:szCs w:val="14"/>
                                <w:lang w:val="en-US"/>
                              </w:rPr>
                            </w:pPr>
                          </w:p>
                          <w:p w:rsidR="003D0DD2" w:rsidRPr="00201A93" w:rsidRDefault="00475E14" w:rsidP="003D0DD2">
                            <w:pPr>
                              <w:pStyle w:val="Flie"/>
                            </w:pPr>
                            <w:r w:rsidRPr="00EA623C">
                              <w:rPr>
                                <w:rStyle w:val="bold"/>
                                <w:rFonts w:eastAsia="Calibri"/>
                              </w:rPr>
                              <w:t>Gesamteindruck</w:t>
                            </w:r>
                            <w:r>
                              <w:t xml:space="preserve"> (geplantes Arbeitsprogramm):</w:t>
                            </w:r>
                          </w:p>
                          <w:p w:rsidR="003D0DD2" w:rsidRPr="00EA623C" w:rsidRDefault="00475E14" w:rsidP="003D0DD2">
                            <w:pPr>
                              <w:pStyle w:val="Flie"/>
                              <w:tabs>
                                <w:tab w:val="clear" w:pos="1134"/>
                                <w:tab w:val="left" w:pos="1560"/>
                                <w:tab w:val="left" w:pos="2694"/>
                                <w:tab w:val="left" w:pos="4678"/>
                                <w:tab w:val="left" w:pos="6663"/>
                              </w:tabs>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Sehr gut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proofErr w:type="spellStart"/>
                            <w:r w:rsidRPr="005E7CC5">
                              <w:rPr>
                                <w:rFonts w:cs="Verdana"/>
                                <w:szCs w:val="28"/>
                                <w:lang w:eastAsia="de-DE" w:bidi="de-DE"/>
                              </w:rPr>
                              <w:t>Gut</w:t>
                            </w:r>
                            <w:proofErr w:type="spellEnd"/>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A</w:t>
                            </w:r>
                            <w:r w:rsidRPr="005E7CC5">
                              <w:rPr>
                                <w:rFonts w:cs="Verdana"/>
                                <w:szCs w:val="28"/>
                                <w:lang w:eastAsia="de-DE" w:bidi="de-DE"/>
                              </w:rPr>
                              <w:t>usreichend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U</w:t>
                            </w:r>
                            <w:r w:rsidRPr="005E7CC5">
                              <w:rPr>
                                <w:rFonts w:cs="Verdana"/>
                                <w:szCs w:val="28"/>
                                <w:lang w:eastAsia="de-DE" w:bidi="de-DE"/>
                              </w:rPr>
                              <w:t>nzureichend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w:t>
                            </w:r>
                            <w:proofErr w:type="spellStart"/>
                            <w:r w:rsidRPr="00375E55">
                              <w:rPr>
                                <w:rFonts w:cs="Verdana"/>
                                <w:szCs w:val="28"/>
                                <w:lang w:eastAsia="de-DE" w:bidi="de-DE"/>
                              </w:rPr>
                              <w:t>Nicht</w:t>
                            </w:r>
                            <w:proofErr w:type="spellEnd"/>
                            <w:r w:rsidRPr="00375E55">
                              <w:rPr>
                                <w:rFonts w:cs="Verdana"/>
                                <w:szCs w:val="28"/>
                                <w:lang w:eastAsia="de-DE" w:bidi="de-DE"/>
                              </w:rPr>
                              <w:t xml:space="preserve"> beurteilbar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9.55pt;margin-top:141.75pt;width:453.55pt;height:650.7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" stroked="f">
                <v:fill opacity="0"/>
                <v:textbox inset="0,0,0,0">
                  <w:txbxContent>
                    <w:p w:rsidR="003D0DD2" w:rsidRPr="003C7CCB" w:rsidRDefault="00475E14" w:rsidP="003D0DD2">
                      <w:pPr>
                        <w:pStyle w:val="Head3Linieoben-unten"/>
                      </w:pPr>
                      <w:r w:rsidRPr="003C7CCB">
                        <w:t>Voraussetzungen für eine erfolgre</w:t>
                      </w:r>
                      <w:r w:rsidRPr="003C7CCB">
                        <w:t>iche Projektdurchführung</w:t>
                      </w:r>
                    </w:p>
                    <w:p w:rsidR="003D0DD2" w:rsidRPr="00475E14" w:rsidRDefault="00475E14" w:rsidP="003D0DD2">
                      <w:pPr>
                        <w:pStyle w:val="Flie"/>
                        <w:rPr>
                          <w:rFonts w:cs="ArialMT"/>
                          <w:szCs w:val="14"/>
                        </w:rPr>
                      </w:pPr>
                      <w:r w:rsidRPr="00475E14">
                        <w:rPr>
                          <w:rFonts w:cs="ArialMT"/>
                          <w:szCs w:val="14"/>
                        </w:rPr>
                        <w:t>Beurteilungskriterien</w:t>
                      </w:r>
                    </w:p>
                    <w:p w:rsidR="003D0DD2" w:rsidRPr="003C7CCB" w:rsidRDefault="00475E14" w:rsidP="003D0DD2">
                      <w:pPr>
                        <w:pStyle w:val="Aufzhlung"/>
                      </w:pPr>
                      <w:r w:rsidRPr="003C7CCB">
                        <w:t>Expertise / Qualifikation des Antragstellers</w:t>
                      </w:r>
                    </w:p>
                    <w:p w:rsidR="003D0DD2" w:rsidRPr="003C7CCB" w:rsidRDefault="00475E14" w:rsidP="003D0DD2">
                      <w:pPr>
                        <w:pStyle w:val="Aufzhlung"/>
                      </w:pPr>
                      <w:r w:rsidRPr="003C7CCB">
                        <w:t>Qualität der projektspezifischen Vorarbeiten / der vorliegenden Primärdaten</w:t>
                      </w:r>
                    </w:p>
                    <w:p w:rsidR="003D0DD2" w:rsidRPr="003C7CCB" w:rsidRDefault="00475E14" w:rsidP="003D0DD2">
                      <w:pPr>
                        <w:pStyle w:val="Aufzhlung"/>
                      </w:pPr>
                      <w:r w:rsidRPr="003C7CCB">
                        <w:t>Qualität der Veröffentlichungen</w:t>
                      </w:r>
                    </w:p>
                    <w:p w:rsidR="003D0DD2" w:rsidRPr="003C7CCB" w:rsidRDefault="00475E14" w:rsidP="003D0DD2">
                      <w:pPr>
                        <w:pStyle w:val="Aufzhlung"/>
                      </w:pPr>
                      <w:r w:rsidRPr="003C7CCB">
                        <w:t>Einbindung statistischer Expertise</w:t>
                      </w:r>
                    </w:p>
                    <w:p w:rsidR="003D0DD2" w:rsidRPr="003C7CCB" w:rsidRDefault="00475E14" w:rsidP="003D0DD2">
                      <w:pPr>
                        <w:pStyle w:val="Aufzhlung"/>
                      </w:pPr>
                      <w:r w:rsidRPr="003C7CCB">
                        <w:t xml:space="preserve">Arbeitsmöglichkeiten </w:t>
                      </w:r>
                      <w:r w:rsidRPr="003C7CCB">
                        <w:t>/ wissenschaftliches Umfeld / Kooperationen mit anderen Wissenschaf</w:t>
                      </w:r>
                      <w:r w:rsidRPr="003C7CCB">
                        <w:t>t</w:t>
                      </w:r>
                      <w:r w:rsidRPr="003C7CCB">
                        <w:t xml:space="preserve">lern / </w:t>
                      </w:r>
                      <w:r w:rsidRPr="003C7CCB">
                        <w:br/>
                        <w:t>gegebenenfalls Integration der geplanten Maßnahme in bestehende Versorgungsstrukturen</w:t>
                      </w:r>
                    </w:p>
                    <w:p w:rsidR="003D0DD2" w:rsidRPr="003C7CCB" w:rsidRDefault="00475E14" w:rsidP="003D0DD2">
                      <w:pPr>
                        <w:pStyle w:val="Aufzhlung"/>
                      </w:pPr>
                      <w:r w:rsidRPr="003C7CCB">
                        <w:t>Berücksichtigung des Forschungstands / der bestehenden Versorgungsstruktur (Bedarfsanalyse)</w:t>
                      </w:r>
                    </w:p>
                    <w:p w:rsidR="003D0DD2" w:rsidRPr="00475E14" w:rsidRDefault="00475E14" w:rsidP="003D0DD2">
                      <w:pPr>
                        <w:pStyle w:val="Aufzhlung"/>
                        <w:rPr>
                          <w:rFonts w:cs="ArialMT"/>
                          <w:szCs w:val="14"/>
                        </w:rPr>
                      </w:pPr>
                      <w:r w:rsidRPr="003C7CCB">
                        <w:t>Be</w:t>
                      </w:r>
                      <w:r w:rsidRPr="003C7CCB">
                        <w:t>i Verlängerungsanträgen: Verlauf der vorangegangenen Förderungsperiode (erfolgreich / nicht erfolgreich)</w:t>
                      </w:r>
                    </w:p>
                    <w:p w:rsidR="003D0DD2" w:rsidRPr="00475E14" w:rsidRDefault="00475E14" w:rsidP="003D0DD2">
                      <w:pPr>
                        <w:pStyle w:val="Flie"/>
                        <w:rPr>
                          <w:rFonts w:cs="ArialMT"/>
                          <w:szCs w:val="14"/>
                        </w:rPr>
                      </w:pPr>
                    </w:p>
                    <w:p w:rsidR="003D0DD2" w:rsidRPr="00475E14" w:rsidRDefault="00475E14" w:rsidP="003D0DD2">
                      <w:pPr>
                        <w:pStyle w:val="Fliebold"/>
                        <w:rPr>
                          <w:rFonts w:cs="ArialMT"/>
                          <w:szCs w:val="14"/>
                        </w:rPr>
                      </w:pPr>
                      <w:r w:rsidRPr="00475E14">
                        <w:rPr>
                          <w:rFonts w:cs="ArialMT"/>
                          <w:szCs w:val="14"/>
                        </w:rPr>
                        <w:t>Stellungnahme:</w:t>
                      </w:r>
                    </w:p>
                    <w:p w:rsidR="003D0DD2" w:rsidRPr="00475E14" w:rsidRDefault="00475E14" w:rsidP="003D0DD2">
                      <w:pPr>
                        <w:pStyle w:val="Flie"/>
                        <w:rPr>
                          <w:rFonts w:cs="ArialMT"/>
                          <w:szCs w:val="14"/>
                        </w:rPr>
                      </w:pPr>
                    </w:p>
                    <w:p w:rsidR="003D0DD2" w:rsidRPr="00475E14" w:rsidRDefault="00475E14" w:rsidP="003D0DD2">
                      <w:pPr>
                        <w:pStyle w:val="Flie"/>
                        <w:rPr>
                          <w:rFonts w:cs="ArialMT"/>
                          <w:szCs w:val="14"/>
                        </w:rPr>
                      </w:pPr>
                    </w:p>
                    <w:p w:rsidR="003D0DD2" w:rsidRPr="00475E14" w:rsidRDefault="00475E14" w:rsidP="003D0DD2">
                      <w:pPr>
                        <w:pStyle w:val="Flie"/>
                        <w:rPr>
                          <w:rFonts w:cs="ArialMT"/>
                          <w:szCs w:val="14"/>
                        </w:rPr>
                      </w:pPr>
                    </w:p>
                    <w:p w:rsidR="003D0DD2" w:rsidRPr="00201A93" w:rsidRDefault="00475E14" w:rsidP="003D0DD2">
                      <w:pPr>
                        <w:pStyle w:val="Flie"/>
                      </w:pPr>
                      <w:r w:rsidRPr="00EA623C">
                        <w:rPr>
                          <w:rStyle w:val="bold"/>
                          <w:rFonts w:eastAsia="Calibri"/>
                        </w:rPr>
                        <w:t>Gesamteindruck</w:t>
                      </w:r>
                      <w:r>
                        <w:t xml:space="preserve"> (Voraussetzungen für eine erfolgreiche Projektdurchführung):</w:t>
                      </w:r>
                    </w:p>
                    <w:p w:rsidR="003D0DD2" w:rsidRPr="000E1FA7" w:rsidRDefault="00475E14" w:rsidP="003D0DD2">
                      <w:pPr>
                        <w:pStyle w:val="Flie"/>
                        <w:tabs>
                          <w:tab w:val="clear" w:pos="1134"/>
                          <w:tab w:val="left" w:pos="1560"/>
                          <w:tab w:val="left" w:pos="2694"/>
                          <w:tab w:val="left" w:pos="4678"/>
                          <w:tab w:val="left" w:pos="6663"/>
                        </w:tabs>
                        <w:rPr>
                          <w:lang w:eastAsia="de-DE"/>
                        </w:rPr>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Sehr gut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Gut</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A</w:t>
                      </w:r>
                      <w:r w:rsidRPr="005E7CC5">
                        <w:rPr>
                          <w:rFonts w:cs="Verdana"/>
                          <w:szCs w:val="28"/>
                          <w:lang w:eastAsia="de-DE" w:bidi="de-DE"/>
                        </w:rPr>
                        <w:t>usreichend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U</w:t>
                      </w:r>
                      <w:r w:rsidRPr="005E7CC5">
                        <w:rPr>
                          <w:rFonts w:cs="Verdana"/>
                          <w:szCs w:val="28"/>
                          <w:lang w:eastAsia="de-DE" w:bidi="de-DE"/>
                        </w:rPr>
                        <w:t>nzureichend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Nicht b</w:t>
                      </w:r>
                      <w:r w:rsidRPr="00375E55">
                        <w:rPr>
                          <w:rFonts w:cs="Verdana"/>
                          <w:szCs w:val="28"/>
                          <w:lang w:eastAsia="de-DE" w:bidi="de-DE"/>
                        </w:rPr>
                        <w:t>eurteilbar</w:t>
                      </w:r>
                    </w:p>
                    <w:p w:rsidR="003D0DD2" w:rsidRPr="00475E14" w:rsidRDefault="00475E14" w:rsidP="003D0DD2">
                      <w:pPr>
                        <w:pStyle w:val="Flie"/>
                        <w:rPr>
                          <w:rFonts w:cs="ArialMT"/>
                          <w:szCs w:val="14"/>
                        </w:rPr>
                      </w:pPr>
                    </w:p>
                    <w:p w:rsidR="003D0DD2" w:rsidRPr="00475E14" w:rsidRDefault="00475E14" w:rsidP="003D0DD2">
                      <w:pPr>
                        <w:pStyle w:val="Flie"/>
                        <w:rPr>
                          <w:rFonts w:cs="ArialMT"/>
                          <w:szCs w:val="14"/>
                        </w:rPr>
                      </w:pPr>
                    </w:p>
                    <w:p w:rsidR="003D0DD2" w:rsidRPr="00475E14" w:rsidRDefault="00475E14" w:rsidP="003D0DD2">
                      <w:pPr>
                        <w:pStyle w:val="Flie"/>
                        <w:rPr>
                          <w:rFonts w:cs="ArialMT"/>
                          <w:szCs w:val="14"/>
                        </w:rPr>
                      </w:pPr>
                    </w:p>
                    <w:p w:rsidR="003D0DD2" w:rsidRPr="003C7CCB" w:rsidRDefault="00475E14" w:rsidP="003D0DD2">
                      <w:pPr>
                        <w:pStyle w:val="Head3Linieoben-unten"/>
                      </w:pPr>
                      <w:r w:rsidRPr="003C7CCB">
                        <w:t>Geplantes Arbeitsprogramm</w:t>
                      </w:r>
                    </w:p>
                    <w:p w:rsidR="003D0DD2" w:rsidRDefault="00475E14" w:rsidP="003D0DD2">
                      <w:pPr>
                        <w:pStyle w:val="Flie"/>
                        <w:rPr>
                          <w:rFonts w:cs="ArialMT"/>
                          <w:szCs w:val="14"/>
                          <w:lang w:val="en-US"/>
                        </w:rPr>
                      </w:pPr>
                      <w:r>
                        <w:rPr>
                          <w:rFonts w:cs="ArialMT"/>
                          <w:szCs w:val="14"/>
                          <w:lang w:val="en-US"/>
                        </w:rPr>
                        <w:t>Beurteilungskriterien</w:t>
                      </w:r>
                    </w:p>
                    <w:p w:rsidR="003D0DD2" w:rsidRPr="00FD086A" w:rsidRDefault="00475E14" w:rsidP="003D0DD2">
                      <w:pPr>
                        <w:pStyle w:val="Aufzhlung"/>
                      </w:pPr>
                      <w:r w:rsidRPr="00FD086A">
                        <w:t>Arbeitshypothesen / Ziele</w:t>
                      </w:r>
                    </w:p>
                    <w:p w:rsidR="003D0DD2" w:rsidRPr="00FD086A" w:rsidRDefault="00475E14" w:rsidP="003D0DD2">
                      <w:pPr>
                        <w:pStyle w:val="Aufzhlung"/>
                      </w:pPr>
                      <w:r w:rsidRPr="00FD086A">
                        <w:t>Sinnvolle Eingrenzung der Thematik / des Arbeitsprogramms</w:t>
                      </w:r>
                    </w:p>
                    <w:p w:rsidR="003D0DD2" w:rsidRPr="00FD086A" w:rsidRDefault="00475E14" w:rsidP="003D0DD2">
                      <w:pPr>
                        <w:pStyle w:val="Aufzhlung"/>
                      </w:pPr>
                      <w:r w:rsidRPr="00FD086A">
                        <w:t>Schlüssigkeit des Konzepts / Eignung des Studiendesigns</w:t>
                      </w:r>
                    </w:p>
                    <w:p w:rsidR="003D0DD2" w:rsidRPr="00FD086A" w:rsidRDefault="00475E14" w:rsidP="003D0DD2">
                      <w:pPr>
                        <w:pStyle w:val="Aufzhlung"/>
                      </w:pPr>
                      <w:r w:rsidRPr="00FD086A">
                        <w:t>Angemessenheit / Zweckmäßigkeit der Methoden (sowohl z</w:t>
                      </w:r>
                      <w:r w:rsidRPr="00FD086A">
                        <w:t>ur Datenerhebung als auch zur Auswertung und gegebenenfalls zum Qualitätsmanagement)</w:t>
                      </w:r>
                    </w:p>
                    <w:p w:rsidR="003D0DD2" w:rsidRPr="00FD086A" w:rsidRDefault="00475E14" w:rsidP="003D0DD2">
                      <w:pPr>
                        <w:pStyle w:val="Aufzhlung"/>
                      </w:pPr>
                      <w:r w:rsidRPr="00FD086A">
                        <w:t>Wahl der Probandengruppen / Fallzahlkalkulation</w:t>
                      </w:r>
                    </w:p>
                    <w:p w:rsidR="003D0DD2" w:rsidRPr="00FD086A" w:rsidRDefault="00475E14" w:rsidP="003D0DD2">
                      <w:pPr>
                        <w:pStyle w:val="Aufzhlung"/>
                      </w:pPr>
                      <w:r w:rsidRPr="00FD086A">
                        <w:t>Statistische Auswertung</w:t>
                      </w:r>
                    </w:p>
                    <w:p w:rsidR="003D0DD2" w:rsidRPr="00FD086A" w:rsidRDefault="00475E14" w:rsidP="003D0DD2">
                      <w:pPr>
                        <w:pStyle w:val="Aufzhlung"/>
                      </w:pPr>
                      <w:r w:rsidRPr="00FD086A">
                        <w:t>Durchführbarkeit im beantragten Förderzeitraum</w:t>
                      </w:r>
                    </w:p>
                    <w:p w:rsidR="003D0DD2" w:rsidRDefault="00475E14" w:rsidP="003D0DD2">
                      <w:pPr>
                        <w:pStyle w:val="Flie"/>
                        <w:rPr>
                          <w:rFonts w:cs="ArialMT"/>
                          <w:szCs w:val="14"/>
                          <w:lang w:val="en-US"/>
                        </w:rPr>
                      </w:pPr>
                    </w:p>
                    <w:p w:rsidR="003D0DD2" w:rsidRDefault="00475E14" w:rsidP="003D0DD2">
                      <w:pPr>
                        <w:pStyle w:val="Fliebold"/>
                        <w:rPr>
                          <w:rFonts w:cs="ArialMT"/>
                          <w:szCs w:val="14"/>
                          <w:lang w:val="en-US"/>
                        </w:rPr>
                      </w:pPr>
                      <w:r>
                        <w:rPr>
                          <w:rFonts w:cs="ArialMT"/>
                          <w:szCs w:val="14"/>
                          <w:lang w:val="en-US"/>
                        </w:rPr>
                        <w:t>Stellungnahme:</w:t>
                      </w:r>
                    </w:p>
                    <w:p w:rsidR="003D0DD2" w:rsidRDefault="00475E14" w:rsidP="003D0DD2">
                      <w:pPr>
                        <w:pStyle w:val="Flie"/>
                        <w:rPr>
                          <w:rFonts w:cs="ArialMT"/>
                          <w:szCs w:val="14"/>
                          <w:lang w:val="en-US"/>
                        </w:rPr>
                      </w:pPr>
                    </w:p>
                    <w:p w:rsidR="003D0DD2" w:rsidRDefault="00475E14" w:rsidP="003D0DD2">
                      <w:pPr>
                        <w:pStyle w:val="Flie"/>
                        <w:rPr>
                          <w:rFonts w:cs="ArialMT"/>
                          <w:szCs w:val="14"/>
                          <w:lang w:val="en-US"/>
                        </w:rPr>
                      </w:pPr>
                    </w:p>
                    <w:p w:rsidR="003D0DD2" w:rsidRDefault="00475E14" w:rsidP="003D0DD2">
                      <w:pPr>
                        <w:pStyle w:val="Flie"/>
                        <w:rPr>
                          <w:rFonts w:cs="ArialMT"/>
                          <w:szCs w:val="14"/>
                          <w:lang w:val="en-US"/>
                        </w:rPr>
                      </w:pPr>
                    </w:p>
                    <w:p w:rsidR="003D0DD2" w:rsidRPr="00201A93" w:rsidRDefault="00475E14" w:rsidP="003D0DD2">
                      <w:pPr>
                        <w:pStyle w:val="Flie"/>
                      </w:pPr>
                      <w:r w:rsidRPr="00EA623C">
                        <w:rPr>
                          <w:rStyle w:val="bold"/>
                          <w:rFonts w:eastAsia="Calibri"/>
                        </w:rPr>
                        <w:t>Gesamteindruck</w:t>
                      </w:r>
                      <w:r>
                        <w:t xml:space="preserve"> (geplantes Arbeits</w:t>
                      </w:r>
                      <w:r>
                        <w:t>programm):</w:t>
                      </w:r>
                    </w:p>
                    <w:p w:rsidR="003D0DD2" w:rsidRPr="00EA623C" w:rsidRDefault="00475E14" w:rsidP="003D0DD2">
                      <w:pPr>
                        <w:pStyle w:val="Flie"/>
                        <w:tabs>
                          <w:tab w:val="clear" w:pos="1134"/>
                          <w:tab w:val="left" w:pos="1560"/>
                          <w:tab w:val="left" w:pos="2694"/>
                          <w:tab w:val="left" w:pos="4678"/>
                          <w:tab w:val="left" w:pos="6663"/>
                        </w:tabs>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Sehr gut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Gut</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A</w:t>
                      </w:r>
                      <w:r w:rsidRPr="005E7CC5">
                        <w:rPr>
                          <w:rFonts w:cs="Verdana"/>
                          <w:szCs w:val="28"/>
                          <w:lang w:eastAsia="de-DE" w:bidi="de-DE"/>
                        </w:rPr>
                        <w:t>usreichend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U</w:t>
                      </w:r>
                      <w:r w:rsidRPr="005E7CC5">
                        <w:rPr>
                          <w:rFonts w:cs="Verdana"/>
                          <w:szCs w:val="28"/>
                          <w:lang w:eastAsia="de-DE" w:bidi="de-DE"/>
                        </w:rPr>
                        <w:t>nzureichend</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Nicht beurteilbar</w:t>
                      </w:r>
                    </w:p>
                  </w:txbxContent>
                </v:textbox>
                <w10:wrap anchorx="page" anchory="page"/>
              </v:shape>
            </w:pict>
          </mc:Fallback>
        </mc:AlternateContent>
      </w:r>
    </w:p>
    <w:p w:rsidR="003D0DD2" w:rsidRPr="00A1231C" w:rsidRDefault="00475E14" w:rsidP="003D0DD2">
      <w:pPr>
        <w:pStyle w:val="Fusszeilen"/>
      </w:pPr>
      <w:r>
        <w:rPr>
          <w:noProof/>
          <w:szCs w:val="20"/>
          <w:lang w:eastAsia="de-DE"/>
        </w:rPr>
        <w:lastRenderedPageBreak/>
        <mc:AlternateContent>
          <mc:Choice Requires="wps">
            <w:drawing>
              <wp:anchor distT="0" distB="0" distL="114300" distR="114300" simplePos="0" relativeHeight="251660288" behindDoc="1" locked="0" layoutInCell="1" allowOverlap="1">
                <wp:simplePos x="0" y="0"/>
                <wp:positionH relativeFrom="page">
                  <wp:posOffset>6425565</wp:posOffset>
                </wp:positionH>
                <wp:positionV relativeFrom="page">
                  <wp:posOffset>359410</wp:posOffset>
                </wp:positionV>
                <wp:extent cx="720090" cy="589915"/>
                <wp:effectExtent l="0" t="0" r="0" b="31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DD2" w:rsidRDefault="00475E14" w:rsidP="003D0DD2">
                            <w:pPr>
                              <w:pStyle w:val="Flie"/>
                            </w:pPr>
                            <w:r>
                              <w:t>Seite 3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05.95pt;margin-top:28.3pt;width:56.7pt;height:4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S1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" filled="f" stroked="f">
                <v:textbox inset="0,0,0,0">
                  <w:txbxContent>
                    <w:p w:rsidR="003D0DD2" w:rsidRDefault="00475E14" w:rsidP="003D0DD2">
                      <w:pPr>
                        <w:pStyle w:val="Flie"/>
                      </w:pPr>
                      <w:r>
                        <w:t>Seite 3 / 4</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9264" behindDoc="1" locked="0" layoutInCell="1" allowOverlap="1">
                <wp:simplePos x="0" y="0"/>
                <wp:positionH relativeFrom="page">
                  <wp:posOffset>756285</wp:posOffset>
                </wp:positionH>
                <wp:positionV relativeFrom="page">
                  <wp:posOffset>1952625</wp:posOffset>
                </wp:positionV>
                <wp:extent cx="5760085" cy="8027035"/>
                <wp:effectExtent l="3810" t="0" r="8255" b="254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027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3C7CCB" w:rsidRDefault="00475E14" w:rsidP="003D0DD2">
                            <w:pPr>
                              <w:pStyle w:val="Head3Linieoben-unten"/>
                            </w:pPr>
                            <w:r w:rsidRPr="003C7CCB">
                              <w:t xml:space="preserve">Wissenschaftliche Qualität des Vorhabens </w:t>
                            </w:r>
                          </w:p>
                          <w:p w:rsidR="003D0DD2" w:rsidRPr="00EA623C" w:rsidRDefault="00475E14" w:rsidP="003D0DD2">
                            <w:pPr>
                              <w:pStyle w:val="Flie"/>
                            </w:pPr>
                            <w:r w:rsidRPr="00EA623C">
                              <w:t>Beurteilungskriterien</w:t>
                            </w:r>
                          </w:p>
                          <w:p w:rsidR="003D0DD2" w:rsidRPr="00FD086A" w:rsidRDefault="00475E14" w:rsidP="003D0DD2">
                            <w:pPr>
                              <w:pStyle w:val="Aufzhlung"/>
                            </w:pPr>
                            <w:r w:rsidRPr="00FD086A">
                              <w:t>Aktualität, Originalität, Innovationsgrad</w:t>
                            </w:r>
                          </w:p>
                          <w:p w:rsidR="003D0DD2" w:rsidRPr="00FD086A" w:rsidRDefault="00475E14" w:rsidP="003D0DD2">
                            <w:pPr>
                              <w:pStyle w:val="Aufzhlung"/>
                            </w:pPr>
                            <w:r w:rsidRPr="00FD086A">
                              <w:t>Zu erwartender Erkenntnisgewinn</w:t>
                            </w:r>
                          </w:p>
                          <w:p w:rsidR="003D0DD2" w:rsidRPr="00FD086A" w:rsidRDefault="00475E14" w:rsidP="003D0DD2">
                            <w:pPr>
                              <w:pStyle w:val="Aufzhlung"/>
                            </w:pPr>
                            <w:r w:rsidRPr="00FD086A">
                              <w:t>Wissenschaftliche Bedeutung</w:t>
                            </w:r>
                          </w:p>
                          <w:p w:rsidR="003D0DD2" w:rsidRPr="00EA623C" w:rsidRDefault="002E0D3E" w:rsidP="003D0DD2">
                            <w:pPr>
                              <w:pStyle w:val="Flie"/>
                            </w:pPr>
                          </w:p>
                          <w:p w:rsidR="003D0DD2" w:rsidRPr="00EA623C" w:rsidRDefault="00475E14" w:rsidP="003D0DD2">
                            <w:pPr>
                              <w:pStyle w:val="Fliebold"/>
                            </w:pPr>
                            <w:r w:rsidRPr="00EA623C">
                              <w:t>Stellungnahme:</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201A93" w:rsidRDefault="00475E14" w:rsidP="003D0DD2">
                            <w:pPr>
                              <w:pStyle w:val="Flie"/>
                            </w:pPr>
                            <w:r w:rsidRPr="00EA623C">
                              <w:rPr>
                                <w:rStyle w:val="bold"/>
                                <w:rFonts w:eastAsia="Calibri"/>
                              </w:rPr>
                              <w:t>Gesamteindruck</w:t>
                            </w:r>
                            <w:r>
                              <w:t xml:space="preserve"> (Wissenschaftliche Qualität des Vorhabens):</w:t>
                            </w:r>
                          </w:p>
                          <w:p w:rsidR="003D0DD2" w:rsidRPr="00EA623C" w:rsidRDefault="00475E14" w:rsidP="003D0DD2">
                            <w:pPr>
                              <w:pStyle w:val="Flie"/>
                              <w:tabs>
                                <w:tab w:val="clear" w:pos="1134"/>
                                <w:tab w:val="left" w:pos="1560"/>
                              </w:tabs>
                              <w:ind w:left="2127" w:hanging="2127"/>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Exzellent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Hoch</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Durchschnittlich</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Niedrig</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w:t>
                            </w:r>
                            <w:proofErr w:type="spellStart"/>
                            <w:r w:rsidRPr="00375E55">
                              <w:rPr>
                                <w:rFonts w:cs="Verdana"/>
                                <w:szCs w:val="28"/>
                                <w:lang w:eastAsia="de-DE" w:bidi="de-DE"/>
                              </w:rPr>
                              <w:t>Nicht</w:t>
                            </w:r>
                            <w:proofErr w:type="spellEnd"/>
                            <w:r w:rsidRPr="00375E55">
                              <w:rPr>
                                <w:rFonts w:cs="Verdana"/>
                                <w:szCs w:val="28"/>
                                <w:lang w:eastAsia="de-DE" w:bidi="de-DE"/>
                              </w:rPr>
                              <w:t xml:space="preserve"> beurteilbar</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3C7CCB" w:rsidRDefault="00475E14" w:rsidP="003D0DD2">
                            <w:pPr>
                              <w:pStyle w:val="Head3Linieoben-unten"/>
                            </w:pPr>
                            <w:r w:rsidRPr="003C7CCB">
                              <w:t>Auswirkungen der Maßnahme auf die onkologische Versorgung</w:t>
                            </w:r>
                          </w:p>
                          <w:p w:rsidR="003D0DD2" w:rsidRPr="00EA623C" w:rsidRDefault="00475E14" w:rsidP="003D0DD2">
                            <w:pPr>
                              <w:pStyle w:val="Flie"/>
                            </w:pPr>
                            <w:r w:rsidRPr="00EA623C">
                              <w:t>Beurteilungskriterien</w:t>
                            </w:r>
                          </w:p>
                          <w:p w:rsidR="003D0DD2" w:rsidRPr="00FD086A" w:rsidRDefault="00475E14" w:rsidP="003D0DD2">
                            <w:pPr>
                              <w:pStyle w:val="Aufzhlung"/>
                            </w:pPr>
                            <w:r w:rsidRPr="00FD086A">
                              <w:t>Relevanz für die Patientenversorgung</w:t>
                            </w:r>
                          </w:p>
                          <w:p w:rsidR="003D0DD2" w:rsidRPr="00FD086A" w:rsidRDefault="00475E14" w:rsidP="003D0DD2">
                            <w:pPr>
                              <w:pStyle w:val="Aufzhlung"/>
                            </w:pPr>
                            <w:r w:rsidRPr="00FD086A">
                              <w:t>Umsetzbarkeit in die Versorgungssituation</w:t>
                            </w:r>
                          </w:p>
                          <w:p w:rsidR="003D0DD2" w:rsidRPr="00FD086A" w:rsidRDefault="00475E14" w:rsidP="003D0DD2">
                            <w:pPr>
                              <w:pStyle w:val="Aufzhlung"/>
                            </w:pPr>
                            <w:r w:rsidRPr="00FD086A">
                              <w:t>Effektivität der Maßnahme</w:t>
                            </w:r>
                          </w:p>
                          <w:p w:rsidR="003D0DD2" w:rsidRPr="00FD086A" w:rsidRDefault="00475E14" w:rsidP="003D0DD2">
                            <w:pPr>
                              <w:pStyle w:val="Aufzhlung"/>
                            </w:pPr>
                            <w:r w:rsidRPr="00FD086A">
                              <w:t>Nachhaltigkeit der Auswirkungen</w:t>
                            </w:r>
                          </w:p>
                          <w:p w:rsidR="003D0DD2" w:rsidRPr="00EA623C" w:rsidRDefault="002E0D3E" w:rsidP="003D0DD2">
                            <w:pPr>
                              <w:pStyle w:val="Flie"/>
                            </w:pPr>
                          </w:p>
                          <w:p w:rsidR="003D0DD2" w:rsidRPr="00EA623C" w:rsidRDefault="00475E14" w:rsidP="003D0DD2">
                            <w:pPr>
                              <w:pStyle w:val="Fliebold"/>
                            </w:pPr>
                            <w:r w:rsidRPr="00EA623C">
                              <w:t>Stellungnahme:</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201A93" w:rsidRDefault="00475E14" w:rsidP="003D0DD2">
                            <w:pPr>
                              <w:pStyle w:val="Flie"/>
                            </w:pPr>
                            <w:r w:rsidRPr="00EA623C">
                              <w:rPr>
                                <w:rStyle w:val="bold"/>
                                <w:rFonts w:eastAsia="Calibri"/>
                              </w:rPr>
                              <w:t>Gesamteindruck</w:t>
                            </w:r>
                            <w:r>
                              <w:t xml:space="preserve"> (Machbarkeit / Rekrutierung):</w:t>
                            </w:r>
                          </w:p>
                          <w:p w:rsidR="003D0DD2" w:rsidRPr="00EA623C" w:rsidRDefault="00475E14" w:rsidP="003D0DD2">
                            <w:pPr>
                              <w:pStyle w:val="Flie"/>
                              <w:tabs>
                                <w:tab w:val="clear" w:pos="1134"/>
                                <w:tab w:val="left" w:pos="1418"/>
                                <w:tab w:val="left" w:pos="2126"/>
                                <w:tab w:val="left" w:pos="4536"/>
                                <w:tab w:val="left" w:pos="5954"/>
                              </w:tabs>
                              <w:ind w:left="2552" w:hanging="2552"/>
                            </w:pPr>
                            <w:r w:rsidRPr="00EA623C">
                              <w:rPr>
                                <w:rStyle w:val="Kreis"/>
                              </w:rPr>
                              <w:sym w:font="Wingdings" w:char="F0A1"/>
                            </w:r>
                            <w:r w:rsidRPr="00FD086A">
                              <w:rPr>
                                <w:rFonts w:hAnsi="Lucida Grande" w:cs="Verdana"/>
                                <w:szCs w:val="28"/>
                                <w:lang w:eastAsia="de-DE" w:bidi="de-DE"/>
                              </w:rPr>
                              <w:t> </w:t>
                            </w:r>
                            <w:r w:rsidRPr="005E7CC5">
                              <w:rPr>
                                <w:rFonts w:cs="Verdana"/>
                                <w:szCs w:val="28"/>
                                <w:lang w:eastAsia="de-DE" w:bidi="de-DE"/>
                              </w:rPr>
                              <w:t>Sehr hoch</w:t>
                            </w:r>
                            <w:r w:rsidRPr="005E7CC5">
                              <w:rPr>
                                <w:rFonts w:cs="Verdana"/>
                                <w:szCs w:val="28"/>
                                <w:lang w:eastAsia="de-DE" w:bidi="de-DE"/>
                              </w:rPr>
                              <w:tab/>
                            </w:r>
                            <w:r w:rsidRPr="00EA623C">
                              <w:rPr>
                                <w:rStyle w:val="Kreis"/>
                              </w:rPr>
                              <w:sym w:font="Wingdings" w:char="F0A1"/>
                            </w:r>
                            <w:r w:rsidRPr="00FD086A">
                              <w:rPr>
                                <w:rFonts w:hAnsi="Lucida Grande" w:cs="Verdana"/>
                                <w:szCs w:val="28"/>
                                <w:lang w:eastAsia="de-DE" w:bidi="de-DE"/>
                              </w:rPr>
                              <w:t> </w:t>
                            </w:r>
                            <w:proofErr w:type="spellStart"/>
                            <w:r w:rsidRPr="005E7CC5">
                              <w:rPr>
                                <w:rFonts w:cs="Verdana"/>
                                <w:szCs w:val="28"/>
                                <w:lang w:eastAsia="de-DE" w:bidi="de-DE"/>
                              </w:rPr>
                              <w:t>Hoch</w:t>
                            </w:r>
                            <w:proofErr w:type="spellEnd"/>
                            <w:r w:rsidRPr="00EA623C">
                              <w:rPr>
                                <w:lang w:eastAsia="de-DE"/>
                              </w:rPr>
                              <w:tab/>
                            </w:r>
                            <w:r w:rsidRPr="00EA623C">
                              <w:rPr>
                                <w:rStyle w:val="Kreis"/>
                              </w:rPr>
                              <w:sym w:font="Wingdings" w:char="F0A1"/>
                            </w:r>
                            <w:r w:rsidRPr="00FD086A">
                              <w:rPr>
                                <w:rFonts w:hAnsi="Lucida Grande" w:cs="Verdana"/>
                                <w:szCs w:val="28"/>
                                <w:lang w:eastAsia="de-DE" w:bidi="de-DE"/>
                              </w:rPr>
                              <w:t> </w:t>
                            </w:r>
                            <w:r w:rsidRPr="00EA623C">
                              <w:rPr>
                                <w:lang w:eastAsia="de-DE"/>
                              </w:rPr>
                              <w:t>Durchschnittlich</w:t>
                            </w:r>
                            <w:r w:rsidRPr="00EA623C">
                              <w:rPr>
                                <w:lang w:eastAsia="de-DE"/>
                              </w:rPr>
                              <w:tab/>
                            </w:r>
                            <w:r w:rsidRPr="00EA623C">
                              <w:rPr>
                                <w:rStyle w:val="Kreis"/>
                              </w:rPr>
                              <w:sym w:font="Wingdings" w:char="F0A1"/>
                            </w:r>
                            <w:r w:rsidRPr="00FD086A">
                              <w:rPr>
                                <w:rFonts w:hAnsi="Lucida Grande" w:cs="Verdana"/>
                                <w:szCs w:val="28"/>
                                <w:lang w:eastAsia="de-DE" w:bidi="de-DE"/>
                              </w:rPr>
                              <w:t> </w:t>
                            </w:r>
                            <w:r w:rsidRPr="00EA623C">
                              <w:rPr>
                                <w:lang w:eastAsia="de-DE"/>
                              </w:rPr>
                              <w:t>Niedrig</w:t>
                            </w:r>
                            <w:r w:rsidRPr="00EA623C">
                              <w:rPr>
                                <w:lang w:eastAsia="de-DE"/>
                              </w:rPr>
                              <w:tab/>
                            </w:r>
                            <w:r w:rsidRPr="00EA623C">
                              <w:rPr>
                                <w:rStyle w:val="Kreis"/>
                              </w:rPr>
                              <w:sym w:font="Wingdings" w:char="F0A1"/>
                            </w:r>
                            <w:r w:rsidRPr="00FD086A">
                              <w:rPr>
                                <w:rFonts w:hAnsi="Lucida Grande" w:cs="Verdana"/>
                                <w:szCs w:val="28"/>
                                <w:lang w:eastAsia="de-DE" w:bidi="de-DE"/>
                              </w:rPr>
                              <w:t> </w:t>
                            </w:r>
                            <w:r w:rsidRPr="00375E55">
                              <w:rPr>
                                <w:rFonts w:cs="Verdana"/>
                                <w:szCs w:val="28"/>
                                <w:lang w:eastAsia="de-DE" w:bidi="de-DE"/>
                              </w:rPr>
                              <w:t xml:space="preserve"> Keine</w:t>
                            </w:r>
                            <w:r w:rsidRPr="00375E55">
                              <w:rPr>
                                <w:rFonts w:cs="Verdana"/>
                                <w:szCs w:val="28"/>
                                <w:lang w:eastAsia="de-DE" w:bidi="de-DE"/>
                              </w:rPr>
                              <w:tab/>
                            </w:r>
                            <w:r w:rsidRPr="00EA623C">
                              <w:rPr>
                                <w:rStyle w:val="Kreis"/>
                              </w:rPr>
                              <w:sym w:font="Wingdings" w:char="F0A1"/>
                            </w:r>
                            <w:r w:rsidRPr="00FD086A">
                              <w:rPr>
                                <w:rFonts w:hAnsi="Lucida Grande" w:cs="Verdana"/>
                                <w:szCs w:val="28"/>
                                <w:lang w:eastAsia="de-DE" w:bidi="de-DE"/>
                              </w:rPr>
                              <w:t> </w:t>
                            </w:r>
                            <w:r w:rsidRPr="00375E55">
                              <w:rPr>
                                <w:rFonts w:cs="Verdana"/>
                                <w:szCs w:val="28"/>
                                <w:lang w:eastAsia="de-DE" w:bidi="de-DE"/>
                              </w:rPr>
                              <w:t xml:space="preserve"> Nicht beurteilbar</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EA623C" w:rsidRDefault="00475E14" w:rsidP="003D0DD2">
                            <w:pPr>
                              <w:pStyle w:val="Head3Linieoben-unten"/>
                            </w:pPr>
                            <w:r w:rsidRPr="00EA623C">
                              <w:t>Förderungsrahmen</w:t>
                            </w:r>
                          </w:p>
                          <w:p w:rsidR="003D0DD2" w:rsidRPr="00EA623C" w:rsidRDefault="00475E14" w:rsidP="003D0DD2">
                            <w:pPr>
                              <w:pStyle w:val="Flie"/>
                            </w:pPr>
                            <w:r w:rsidRPr="00FD086A">
                              <w:t>Bitte beurteilen Sie den beantragten Förderungsrahmen und machen Sie gegebenenfalls konkrete Vorschläge zur Modifikation. Bei Projekten zur Implementierung von Versorgungs- / Interventionsmaßnahmen möchten wir Sie bitten, auch zur vorgesehenen Folgefinanzierung beziehungsweise zur Möglichkeit der Überführung der Maßnahme in die Regelversorgung Stellung zu nehmen.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9.55pt;margin-top:153.75pt;width:453.55pt;height:632.0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" stroked="f">
                <v:fill opacity="0"/>
                <v:textbox inset="0,0,0,0">
                  <w:txbxContent>
                    <w:p w:rsidR="003D0DD2" w:rsidRPr="003C7CCB" w:rsidRDefault="00475E14" w:rsidP="003D0DD2">
                      <w:pPr>
                        <w:pStyle w:val="Head3Linieoben-unten"/>
                      </w:pPr>
                      <w:r w:rsidRPr="003C7CCB">
                        <w:t xml:space="preserve">Wissenschaftliche Qualität des Vorhabens </w:t>
                      </w:r>
                    </w:p>
                    <w:p w:rsidR="003D0DD2" w:rsidRPr="00EA623C" w:rsidRDefault="00475E14" w:rsidP="003D0DD2">
                      <w:pPr>
                        <w:pStyle w:val="Flie"/>
                      </w:pPr>
                      <w:r w:rsidRPr="00EA623C">
                        <w:t>Beurteilungskriterien</w:t>
                      </w:r>
                    </w:p>
                    <w:p w:rsidR="003D0DD2" w:rsidRPr="00FD086A" w:rsidRDefault="00475E14" w:rsidP="003D0DD2">
                      <w:pPr>
                        <w:pStyle w:val="Aufzhlung"/>
                      </w:pPr>
                      <w:r w:rsidRPr="00FD086A">
                        <w:t>Aktualität, Originalität, Innovationsgrad</w:t>
                      </w:r>
                    </w:p>
                    <w:p w:rsidR="003D0DD2" w:rsidRPr="00FD086A" w:rsidRDefault="00475E14" w:rsidP="003D0DD2">
                      <w:pPr>
                        <w:pStyle w:val="Aufzhlung"/>
                      </w:pPr>
                      <w:r w:rsidRPr="00FD086A">
                        <w:t>Zu erwartender Erkenntnisgewinn</w:t>
                      </w:r>
                    </w:p>
                    <w:p w:rsidR="003D0DD2" w:rsidRPr="00FD086A" w:rsidRDefault="00475E14" w:rsidP="003D0DD2">
                      <w:pPr>
                        <w:pStyle w:val="Aufzhlung"/>
                      </w:pPr>
                      <w:r w:rsidRPr="00FD086A">
                        <w:t>Wissenschaftliche Bedeutun</w:t>
                      </w:r>
                      <w:r w:rsidRPr="00FD086A">
                        <w:t>g</w:t>
                      </w:r>
                    </w:p>
                    <w:p w:rsidR="003D0DD2" w:rsidRPr="00EA623C" w:rsidRDefault="00475E14" w:rsidP="003D0DD2">
                      <w:pPr>
                        <w:pStyle w:val="Flie"/>
                      </w:pPr>
                    </w:p>
                    <w:p w:rsidR="003D0DD2" w:rsidRPr="00EA623C" w:rsidRDefault="00475E14" w:rsidP="003D0DD2">
                      <w:pPr>
                        <w:pStyle w:val="Fliebold"/>
                      </w:pPr>
                      <w:r w:rsidRPr="00EA623C">
                        <w:t>Stellungnahme:</w:t>
                      </w:r>
                    </w:p>
                    <w:p w:rsidR="003D0DD2" w:rsidRPr="00EA623C" w:rsidRDefault="00475E14" w:rsidP="003D0DD2">
                      <w:pPr>
                        <w:pStyle w:val="Flie"/>
                      </w:pPr>
                    </w:p>
                    <w:p w:rsidR="003D0DD2" w:rsidRPr="00EA623C" w:rsidRDefault="00475E14" w:rsidP="003D0DD2">
                      <w:pPr>
                        <w:pStyle w:val="Flie"/>
                      </w:pPr>
                    </w:p>
                    <w:p w:rsidR="003D0DD2" w:rsidRPr="00EA623C" w:rsidRDefault="00475E14" w:rsidP="003D0DD2">
                      <w:pPr>
                        <w:pStyle w:val="Flie"/>
                      </w:pPr>
                    </w:p>
                    <w:p w:rsidR="003D0DD2" w:rsidRPr="00201A93" w:rsidRDefault="00475E14" w:rsidP="003D0DD2">
                      <w:pPr>
                        <w:pStyle w:val="Flie"/>
                      </w:pPr>
                      <w:r w:rsidRPr="00EA623C">
                        <w:rPr>
                          <w:rStyle w:val="bold"/>
                          <w:rFonts w:eastAsia="Calibri"/>
                        </w:rPr>
                        <w:t>Gesamteindruck</w:t>
                      </w:r>
                      <w:r>
                        <w:t xml:space="preserve"> (Wissenschaftliche Qualität des Vorhabens):</w:t>
                      </w:r>
                    </w:p>
                    <w:p w:rsidR="003D0DD2" w:rsidRPr="00EA623C" w:rsidRDefault="00475E14" w:rsidP="003D0DD2">
                      <w:pPr>
                        <w:pStyle w:val="Flie"/>
                        <w:tabs>
                          <w:tab w:val="clear" w:pos="1134"/>
                          <w:tab w:val="left" w:pos="1560"/>
                        </w:tabs>
                        <w:ind w:left="2127" w:hanging="2127"/>
                      </w:pP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Exzellent</w:t>
                      </w:r>
                      <w:r w:rsidRPr="005E7CC5">
                        <w:rPr>
                          <w:rFonts w:cs="Verdana"/>
                          <w:szCs w:val="28"/>
                          <w:lang w:eastAsia="de-DE" w:bidi="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Hoch</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EA623C">
                        <w:rPr>
                          <w:lang w:eastAsia="de-DE"/>
                        </w:rPr>
                        <w:t>Durchschnittlich</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5E7CC5">
                        <w:rPr>
                          <w:rFonts w:cs="Verdana"/>
                          <w:szCs w:val="28"/>
                          <w:lang w:eastAsia="de-DE" w:bidi="de-DE"/>
                        </w:rPr>
                        <w:t>Niedrig</w:t>
                      </w:r>
                      <w:r w:rsidRPr="00EA623C">
                        <w:rPr>
                          <w:lang w:eastAsia="de-DE"/>
                        </w:rPr>
                        <w:tab/>
                      </w:r>
                      <w:r w:rsidRPr="00EA623C">
                        <w:rPr>
                          <w:rStyle w:val="Kreis"/>
                        </w:rPr>
                        <w:sym w:font="Wingdings" w:char="F0A1"/>
                      </w:r>
                      <w:r w:rsidRPr="005E7CC5">
                        <w:rPr>
                          <w:rFonts w:ascii="Lucida Grande" w:hAnsi="Lucida Grande" w:cs="Verdana"/>
                          <w:szCs w:val="28"/>
                          <w:lang w:eastAsia="de-DE" w:bidi="de-DE"/>
                        </w:rPr>
                        <w:t> </w:t>
                      </w:r>
                      <w:r w:rsidRPr="00375E55">
                        <w:rPr>
                          <w:rFonts w:cs="Verdana"/>
                          <w:szCs w:val="28"/>
                          <w:lang w:eastAsia="de-DE" w:bidi="de-DE"/>
                        </w:rPr>
                        <w:t xml:space="preserve"> Nicht beurteilbar</w:t>
                      </w:r>
                    </w:p>
                    <w:p w:rsidR="003D0DD2" w:rsidRPr="00EA623C" w:rsidRDefault="00475E14" w:rsidP="003D0DD2">
                      <w:pPr>
                        <w:pStyle w:val="Flie"/>
                      </w:pPr>
                    </w:p>
                    <w:p w:rsidR="003D0DD2" w:rsidRPr="00EA623C" w:rsidRDefault="00475E14" w:rsidP="003D0DD2">
                      <w:pPr>
                        <w:pStyle w:val="Flie"/>
                      </w:pPr>
                    </w:p>
                    <w:p w:rsidR="003D0DD2" w:rsidRPr="00EA623C" w:rsidRDefault="00475E14" w:rsidP="003D0DD2">
                      <w:pPr>
                        <w:pStyle w:val="Flie"/>
                      </w:pPr>
                    </w:p>
                    <w:p w:rsidR="003D0DD2" w:rsidRPr="003C7CCB" w:rsidRDefault="00475E14" w:rsidP="003D0DD2">
                      <w:pPr>
                        <w:pStyle w:val="Head3Linieoben-unten"/>
                      </w:pPr>
                      <w:r w:rsidRPr="003C7CCB">
                        <w:t>Auswirkungen der Maßnahme auf die onkologische Versorgung</w:t>
                      </w:r>
                    </w:p>
                    <w:p w:rsidR="003D0DD2" w:rsidRPr="00EA623C" w:rsidRDefault="00475E14" w:rsidP="003D0DD2">
                      <w:pPr>
                        <w:pStyle w:val="Flie"/>
                      </w:pPr>
                      <w:r w:rsidRPr="00EA623C">
                        <w:t>Beurteilungskriterien</w:t>
                      </w:r>
                    </w:p>
                    <w:p w:rsidR="003D0DD2" w:rsidRPr="00FD086A" w:rsidRDefault="00475E14" w:rsidP="003D0DD2">
                      <w:pPr>
                        <w:pStyle w:val="Aufzhlung"/>
                      </w:pPr>
                      <w:r w:rsidRPr="00FD086A">
                        <w:t>Relevanz für die Patient</w:t>
                      </w:r>
                      <w:r w:rsidRPr="00FD086A">
                        <w:t>enversorgung</w:t>
                      </w:r>
                    </w:p>
                    <w:p w:rsidR="003D0DD2" w:rsidRPr="00FD086A" w:rsidRDefault="00475E14" w:rsidP="003D0DD2">
                      <w:pPr>
                        <w:pStyle w:val="Aufzhlung"/>
                      </w:pPr>
                      <w:r w:rsidRPr="00FD086A">
                        <w:t>Umsetzbarkeit in die Versorgungssituation</w:t>
                      </w:r>
                    </w:p>
                    <w:p w:rsidR="003D0DD2" w:rsidRPr="00FD086A" w:rsidRDefault="00475E14" w:rsidP="003D0DD2">
                      <w:pPr>
                        <w:pStyle w:val="Aufzhlung"/>
                      </w:pPr>
                      <w:r w:rsidRPr="00FD086A">
                        <w:t>Effektivität der Maßnahme</w:t>
                      </w:r>
                    </w:p>
                    <w:p w:rsidR="003D0DD2" w:rsidRPr="00FD086A" w:rsidRDefault="00475E14" w:rsidP="003D0DD2">
                      <w:pPr>
                        <w:pStyle w:val="Aufzhlung"/>
                      </w:pPr>
                      <w:r w:rsidRPr="00FD086A">
                        <w:t>Nachhaltigkeit der Auswirkungen</w:t>
                      </w:r>
                    </w:p>
                    <w:p w:rsidR="003D0DD2" w:rsidRPr="00EA623C" w:rsidRDefault="00475E14" w:rsidP="003D0DD2">
                      <w:pPr>
                        <w:pStyle w:val="Flie"/>
                      </w:pPr>
                    </w:p>
                    <w:p w:rsidR="003D0DD2" w:rsidRPr="00EA623C" w:rsidRDefault="00475E14" w:rsidP="003D0DD2">
                      <w:pPr>
                        <w:pStyle w:val="Fliebold"/>
                      </w:pPr>
                      <w:r w:rsidRPr="00EA623C">
                        <w:t>Stellungnahme:</w:t>
                      </w:r>
                    </w:p>
                    <w:p w:rsidR="003D0DD2" w:rsidRPr="00EA623C" w:rsidRDefault="00475E14" w:rsidP="003D0DD2">
                      <w:pPr>
                        <w:pStyle w:val="Flie"/>
                      </w:pPr>
                    </w:p>
                    <w:p w:rsidR="003D0DD2" w:rsidRPr="00EA623C" w:rsidRDefault="00475E14" w:rsidP="003D0DD2">
                      <w:pPr>
                        <w:pStyle w:val="Flie"/>
                      </w:pPr>
                    </w:p>
                    <w:p w:rsidR="003D0DD2" w:rsidRPr="00EA623C" w:rsidRDefault="00475E14" w:rsidP="003D0DD2">
                      <w:pPr>
                        <w:pStyle w:val="Flie"/>
                      </w:pPr>
                    </w:p>
                    <w:p w:rsidR="003D0DD2" w:rsidRPr="00201A93" w:rsidRDefault="00475E14" w:rsidP="003D0DD2">
                      <w:pPr>
                        <w:pStyle w:val="Flie"/>
                      </w:pPr>
                      <w:r w:rsidRPr="00EA623C">
                        <w:rPr>
                          <w:rStyle w:val="bold"/>
                          <w:rFonts w:eastAsia="Calibri"/>
                        </w:rPr>
                        <w:t>Gesamteindruck</w:t>
                      </w:r>
                      <w:r>
                        <w:t xml:space="preserve"> (Machbarkeit / Rekrutierung):</w:t>
                      </w:r>
                    </w:p>
                    <w:p w:rsidR="003D0DD2" w:rsidRPr="00EA623C" w:rsidRDefault="00475E14" w:rsidP="003D0DD2">
                      <w:pPr>
                        <w:pStyle w:val="Flie"/>
                        <w:tabs>
                          <w:tab w:val="clear" w:pos="1134"/>
                          <w:tab w:val="left" w:pos="1418"/>
                          <w:tab w:val="left" w:pos="2126"/>
                          <w:tab w:val="left" w:pos="4536"/>
                          <w:tab w:val="left" w:pos="5954"/>
                        </w:tabs>
                        <w:ind w:left="2552" w:hanging="2552"/>
                      </w:pPr>
                      <w:r w:rsidRPr="00EA623C">
                        <w:rPr>
                          <w:rStyle w:val="Kreis"/>
                        </w:rPr>
                        <w:sym w:font="Wingdings" w:char="F0A1"/>
                      </w:r>
                      <w:r w:rsidRPr="00FD086A">
                        <w:rPr>
                          <w:rFonts w:hAnsi="Lucida Grande" w:cs="Verdana"/>
                          <w:szCs w:val="28"/>
                          <w:lang w:eastAsia="de-DE" w:bidi="de-DE"/>
                        </w:rPr>
                        <w:t> </w:t>
                      </w:r>
                      <w:r w:rsidRPr="005E7CC5">
                        <w:rPr>
                          <w:rFonts w:cs="Verdana"/>
                          <w:szCs w:val="28"/>
                          <w:lang w:eastAsia="de-DE" w:bidi="de-DE"/>
                        </w:rPr>
                        <w:t>Sehr hoch</w:t>
                      </w:r>
                      <w:r w:rsidRPr="005E7CC5">
                        <w:rPr>
                          <w:rFonts w:cs="Verdana"/>
                          <w:szCs w:val="28"/>
                          <w:lang w:eastAsia="de-DE" w:bidi="de-DE"/>
                        </w:rPr>
                        <w:tab/>
                      </w:r>
                      <w:r w:rsidRPr="00EA623C">
                        <w:rPr>
                          <w:rStyle w:val="Kreis"/>
                        </w:rPr>
                        <w:sym w:font="Wingdings" w:char="F0A1"/>
                      </w:r>
                      <w:r w:rsidRPr="00FD086A">
                        <w:rPr>
                          <w:rFonts w:hAnsi="Lucida Grande" w:cs="Verdana"/>
                          <w:szCs w:val="28"/>
                          <w:lang w:eastAsia="de-DE" w:bidi="de-DE"/>
                        </w:rPr>
                        <w:t> </w:t>
                      </w:r>
                      <w:r w:rsidRPr="005E7CC5">
                        <w:rPr>
                          <w:rFonts w:cs="Verdana"/>
                          <w:szCs w:val="28"/>
                          <w:lang w:eastAsia="de-DE" w:bidi="de-DE"/>
                        </w:rPr>
                        <w:t>Hoch</w:t>
                      </w:r>
                      <w:r w:rsidRPr="00EA623C">
                        <w:rPr>
                          <w:lang w:eastAsia="de-DE"/>
                        </w:rPr>
                        <w:tab/>
                      </w:r>
                      <w:r w:rsidRPr="00EA623C">
                        <w:rPr>
                          <w:rStyle w:val="Kreis"/>
                        </w:rPr>
                        <w:sym w:font="Wingdings" w:char="F0A1"/>
                      </w:r>
                      <w:r w:rsidRPr="00FD086A">
                        <w:rPr>
                          <w:rFonts w:hAnsi="Lucida Grande" w:cs="Verdana"/>
                          <w:szCs w:val="28"/>
                          <w:lang w:eastAsia="de-DE" w:bidi="de-DE"/>
                        </w:rPr>
                        <w:t> </w:t>
                      </w:r>
                      <w:r w:rsidRPr="00EA623C">
                        <w:rPr>
                          <w:lang w:eastAsia="de-DE"/>
                        </w:rPr>
                        <w:t>Durchschnittlich</w:t>
                      </w:r>
                      <w:r w:rsidRPr="00EA623C">
                        <w:rPr>
                          <w:lang w:eastAsia="de-DE"/>
                        </w:rPr>
                        <w:tab/>
                      </w:r>
                      <w:r w:rsidRPr="00EA623C">
                        <w:rPr>
                          <w:rStyle w:val="Kreis"/>
                        </w:rPr>
                        <w:sym w:font="Wingdings" w:char="F0A1"/>
                      </w:r>
                      <w:r w:rsidRPr="00FD086A">
                        <w:rPr>
                          <w:rFonts w:hAnsi="Lucida Grande" w:cs="Verdana"/>
                          <w:szCs w:val="28"/>
                          <w:lang w:eastAsia="de-DE" w:bidi="de-DE"/>
                        </w:rPr>
                        <w:t> </w:t>
                      </w:r>
                      <w:r w:rsidRPr="00EA623C">
                        <w:rPr>
                          <w:lang w:eastAsia="de-DE"/>
                        </w:rPr>
                        <w:t>Niedrig</w:t>
                      </w:r>
                      <w:r w:rsidRPr="00EA623C">
                        <w:rPr>
                          <w:lang w:eastAsia="de-DE"/>
                        </w:rPr>
                        <w:tab/>
                      </w:r>
                      <w:r w:rsidRPr="00EA623C">
                        <w:rPr>
                          <w:rStyle w:val="Kreis"/>
                        </w:rPr>
                        <w:sym w:font="Wingdings" w:char="F0A1"/>
                      </w:r>
                      <w:r w:rsidRPr="00FD086A">
                        <w:rPr>
                          <w:rFonts w:hAnsi="Lucida Grande" w:cs="Verdana"/>
                          <w:szCs w:val="28"/>
                          <w:lang w:eastAsia="de-DE" w:bidi="de-DE"/>
                        </w:rPr>
                        <w:t> </w:t>
                      </w:r>
                      <w:r w:rsidRPr="00375E55">
                        <w:rPr>
                          <w:rFonts w:cs="Verdana"/>
                          <w:szCs w:val="28"/>
                          <w:lang w:eastAsia="de-DE" w:bidi="de-DE"/>
                        </w:rPr>
                        <w:t xml:space="preserve"> Keine</w:t>
                      </w:r>
                      <w:r w:rsidRPr="00375E55">
                        <w:rPr>
                          <w:rFonts w:cs="Verdana"/>
                          <w:szCs w:val="28"/>
                          <w:lang w:eastAsia="de-DE" w:bidi="de-DE"/>
                        </w:rPr>
                        <w:tab/>
                      </w:r>
                      <w:r w:rsidRPr="00EA623C">
                        <w:rPr>
                          <w:rStyle w:val="Kreis"/>
                        </w:rPr>
                        <w:sym w:font="Wingdings" w:char="F0A1"/>
                      </w:r>
                      <w:r w:rsidRPr="00FD086A">
                        <w:rPr>
                          <w:rFonts w:hAnsi="Lucida Grande" w:cs="Verdana"/>
                          <w:szCs w:val="28"/>
                          <w:lang w:eastAsia="de-DE" w:bidi="de-DE"/>
                        </w:rPr>
                        <w:t> </w:t>
                      </w:r>
                      <w:r w:rsidRPr="00375E55">
                        <w:rPr>
                          <w:rFonts w:cs="Verdana"/>
                          <w:szCs w:val="28"/>
                          <w:lang w:eastAsia="de-DE" w:bidi="de-DE"/>
                        </w:rPr>
                        <w:t xml:space="preserve"> Nicht beurteilbar</w:t>
                      </w:r>
                    </w:p>
                    <w:p w:rsidR="003D0DD2" w:rsidRPr="00EA623C" w:rsidRDefault="00475E14" w:rsidP="003D0DD2">
                      <w:pPr>
                        <w:pStyle w:val="Flie"/>
                      </w:pPr>
                    </w:p>
                    <w:p w:rsidR="003D0DD2" w:rsidRPr="00EA623C" w:rsidRDefault="00475E14" w:rsidP="003D0DD2">
                      <w:pPr>
                        <w:pStyle w:val="Flie"/>
                      </w:pPr>
                    </w:p>
                    <w:p w:rsidR="003D0DD2" w:rsidRPr="00EA623C" w:rsidRDefault="00475E14" w:rsidP="003D0DD2">
                      <w:pPr>
                        <w:pStyle w:val="Flie"/>
                      </w:pPr>
                    </w:p>
                    <w:p w:rsidR="003D0DD2" w:rsidRPr="00EA623C" w:rsidRDefault="00475E14" w:rsidP="003D0DD2">
                      <w:pPr>
                        <w:pStyle w:val="Head3Linieoben-unten"/>
                      </w:pPr>
                      <w:r w:rsidRPr="00EA623C">
                        <w:t>Förderungsrahmen</w:t>
                      </w:r>
                    </w:p>
                    <w:p w:rsidR="003D0DD2" w:rsidRPr="00EA623C" w:rsidRDefault="00475E14" w:rsidP="003D0DD2">
                      <w:pPr>
                        <w:pStyle w:val="Flie"/>
                      </w:pPr>
                      <w:r w:rsidRPr="00FD086A">
                        <w:t>Bitte beurteilen Sie den beantragten Förderungsrahmen und machen Sie gegebenenfalls konkrete Vorschläge zur Modifikation. Bei Projekten zur Implementierung von Versorgungs- / Interventionsmaßnahmen möchten wir Sie bitten, auch zur vorges</w:t>
                      </w:r>
                      <w:r w:rsidRPr="00FD086A">
                        <w:t>ehenen Folgefinanzierung beziehungsweise zur Möglichkeit der Überführung der Maßnahme in die Regelversorgung Stellung zu nehmen.</w:t>
                      </w:r>
                    </w:p>
                  </w:txbxContent>
                </v:textbox>
                <w10:wrap anchorx="page" anchory="page"/>
              </v:shape>
            </w:pict>
          </mc:Fallback>
        </mc:AlternateContent>
      </w:r>
    </w:p>
    <w:p w:rsidR="003D0DD2" w:rsidRPr="00A1231C" w:rsidRDefault="00475E14" w:rsidP="003D0DD2">
      <w:pPr>
        <w:pStyle w:val="Fusszeilen"/>
      </w:pPr>
      <w:r>
        <w:rPr>
          <w:noProof/>
          <w:szCs w:val="20"/>
          <w:lang w:eastAsia="de-DE"/>
        </w:rPr>
        <w:lastRenderedPageBreak/>
        <mc:AlternateContent>
          <mc:Choice Requires="wps">
            <w:drawing>
              <wp:anchor distT="0" distB="0" distL="114300" distR="114300" simplePos="0" relativeHeight="251658240" behindDoc="1" locked="0" layoutInCell="1" allowOverlap="1">
                <wp:simplePos x="0" y="0"/>
                <wp:positionH relativeFrom="page">
                  <wp:posOffset>6273165</wp:posOffset>
                </wp:positionH>
                <wp:positionV relativeFrom="page">
                  <wp:posOffset>359410</wp:posOffset>
                </wp:positionV>
                <wp:extent cx="720090" cy="437515"/>
                <wp:effectExtent l="0" t="0" r="0" b="31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DD2" w:rsidRDefault="00475E14" w:rsidP="003D0DD2">
                            <w:pPr>
                              <w:pStyle w:val="Flie"/>
                            </w:pPr>
                            <w:r>
                              <w:t>Seite 4 /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493.95pt;margin-top:28.3pt;width:56.7pt;height:3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KKrg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" filled="f" stroked="f">
                <v:textbox inset="0,0,0,0">
                  <w:txbxContent>
                    <w:p w:rsidR="003D0DD2" w:rsidRDefault="00475E14" w:rsidP="003D0DD2">
                      <w:pPr>
                        <w:pStyle w:val="Flie"/>
                      </w:pPr>
                      <w:r>
                        <w:t>Seite 4 / 4</w:t>
                      </w: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5168" behindDoc="1" locked="0" layoutInCell="1" allowOverlap="1">
                <wp:simplePos x="0" y="0"/>
                <wp:positionH relativeFrom="page">
                  <wp:posOffset>756285</wp:posOffset>
                </wp:positionH>
                <wp:positionV relativeFrom="page">
                  <wp:posOffset>1800225</wp:posOffset>
                </wp:positionV>
                <wp:extent cx="5760085" cy="7493635"/>
                <wp:effectExtent l="3810" t="0" r="8255" b="254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7493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FD086A" w:rsidRDefault="00475E14" w:rsidP="003D0DD2">
                            <w:pPr>
                              <w:pStyle w:val="Head3Linieoben-unten"/>
                            </w:pPr>
                            <w:r w:rsidRPr="00FD086A">
                              <w:t>Zusammenfassender Kommentar und Entscheidungsvorschlag</w:t>
                            </w: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EA623C" w:rsidRDefault="00475E14" w:rsidP="003D0DD2">
                            <w:pPr>
                              <w:pStyle w:val="Head3Linieoben-unten"/>
                            </w:pPr>
                            <w:r w:rsidRPr="00EA623C">
                              <w:t>Abschließende Empfehlung</w:t>
                            </w:r>
                          </w:p>
                          <w:tbl>
                            <w:tblPr>
                              <w:tblW w:w="9152" w:type="dxa"/>
                              <w:tblCellSpacing w:w="28" w:type="dxa"/>
                              <w:tblCellMar>
                                <w:left w:w="0" w:type="dxa"/>
                                <w:right w:w="0" w:type="dxa"/>
                              </w:tblCellMar>
                              <w:tblLook w:val="00A0" w:firstRow="1" w:lastRow="0" w:firstColumn="1" w:lastColumn="0" w:noHBand="0" w:noVBand="0"/>
                            </w:tblPr>
                            <w:tblGrid>
                              <w:gridCol w:w="1914"/>
                              <w:gridCol w:w="1843"/>
                              <w:gridCol w:w="1843"/>
                              <w:gridCol w:w="2268"/>
                              <w:gridCol w:w="1284"/>
                            </w:tblGrid>
                            <w:tr w:rsidR="003D0DD2" w:rsidRPr="00EA623C">
                              <w:trPr>
                                <w:cantSplit/>
                                <w:trHeight w:val="1342"/>
                                <w:tblCellSpacing w:w="28" w:type="dxa"/>
                              </w:trPr>
                              <w:tc>
                                <w:tcPr>
                                  <w:tcW w:w="1830" w:type="dxa"/>
                                  <w:shd w:val="clear" w:color="auto" w:fill="auto"/>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hoher</w:t>
                                  </w:r>
                                  <w:r w:rsidRPr="00EA623C">
                                    <w:br/>
                                    <w:t>Priorität</w:t>
                                  </w:r>
                                  <w:r w:rsidRPr="00EA623C">
                                    <w:br/>
                                  </w:r>
                                </w:p>
                              </w:tc>
                              <w:tc>
                                <w:tcPr>
                                  <w:tcW w:w="1787" w:type="dxa"/>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mittlerer</w:t>
                                  </w:r>
                                  <w:r w:rsidRPr="00EA623C">
                                    <w:br/>
                                    <w:t>Priorität</w:t>
                                  </w:r>
                                </w:p>
                              </w:tc>
                              <w:tc>
                                <w:tcPr>
                                  <w:tcW w:w="1787" w:type="dxa"/>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niedriger</w:t>
                                  </w:r>
                                  <w:r w:rsidRPr="00EA623C">
                                    <w:br/>
                                    <w:t>Priorität</w:t>
                                  </w:r>
                                </w:p>
                              </w:tc>
                              <w:tc>
                                <w:tcPr>
                                  <w:tcW w:w="2212" w:type="dxa"/>
                                </w:tcPr>
                                <w:p w:rsidR="003D0DD2" w:rsidRPr="00EA623C" w:rsidRDefault="00475E14" w:rsidP="003D0DD2">
                                  <w:pPr>
                                    <w:pStyle w:val="Ankreuzfeld"/>
                                    <w:tabs>
                                      <w:tab w:val="clear" w:pos="567"/>
                                      <w:tab w:val="clear" w:pos="1134"/>
                                      <w:tab w:val="left" w:pos="284"/>
                                    </w:tabs>
                                    <w:ind w:left="284"/>
                                  </w:pPr>
                                  <w:r w:rsidRPr="00EA623C">
                                    <w:t>Eingeschränkte</w:t>
                                  </w:r>
                                  <w:r w:rsidRPr="00EA623C">
                                    <w:br/>
                                    <w:t>Förderempfehlung</w:t>
                                  </w:r>
                                  <w:r w:rsidRPr="00EA623C">
                                    <w:br/>
                                    <w:t>(nur Teilaspekte</w:t>
                                  </w:r>
                                  <w:r w:rsidRPr="00EA623C">
                                    <w:br/>
                                    <w:t>mit hoher Priorität</w:t>
                                  </w:r>
                                  <w:r w:rsidRPr="00EA623C">
                                    <w:br/>
                                    <w:t>förderungswürdig)</w:t>
                                  </w:r>
                                </w:p>
                              </w:tc>
                              <w:tc>
                                <w:tcPr>
                                  <w:tcW w:w="1200" w:type="dxa"/>
                                </w:tcPr>
                                <w:p w:rsidR="003D0DD2" w:rsidRPr="00EA623C" w:rsidRDefault="00475E14" w:rsidP="003D0DD2">
                                  <w:pPr>
                                    <w:pStyle w:val="Ankreuzfeld"/>
                                    <w:tabs>
                                      <w:tab w:val="clear" w:pos="567"/>
                                      <w:tab w:val="clear" w:pos="1134"/>
                                      <w:tab w:val="left" w:pos="284"/>
                                    </w:tabs>
                                    <w:ind w:left="284"/>
                                  </w:pPr>
                                  <w:r w:rsidRPr="00EA623C">
                                    <w:t>Ablehnung</w:t>
                                  </w:r>
                                </w:p>
                              </w:tc>
                            </w:tr>
                          </w:tbl>
                          <w:p w:rsidR="003D0DD2" w:rsidRPr="00EA623C" w:rsidRDefault="002E0D3E" w:rsidP="003D0DD2">
                            <w:pPr>
                              <w:pStyle w:val="Flie"/>
                            </w:pPr>
                          </w:p>
                          <w:p w:rsidR="003D0DD2" w:rsidRPr="00EA623C" w:rsidRDefault="00475E14" w:rsidP="003D0DD2">
                            <w:pPr>
                              <w:pStyle w:val="Flie"/>
                            </w:pPr>
                            <w:r w:rsidRPr="00EA623C">
                              <w:t xml:space="preserve">Mit meiner Unterschrift versichere ich, dass ich die Regularien der Deutschen Krebshilfe hinsichtlich Vertraulichkeit und potentieller Befangenheit / möglichem Interessenkonflikt akzeptiere, und bestätige, </w:t>
                            </w:r>
                            <w:r w:rsidRPr="00EA623C">
                              <w:br/>
                              <w:t>dass kein Interessenkonflikt besteht.</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tbl>
                            <w:tblPr>
                              <w:tblW w:w="9072" w:type="dxa"/>
                              <w:tblBorders>
                                <w:bottom w:val="single" w:sz="4" w:space="0" w:color="auto"/>
                              </w:tblBorders>
                              <w:tblCellMar>
                                <w:left w:w="0" w:type="dxa"/>
                                <w:right w:w="0" w:type="dxa"/>
                              </w:tblCellMar>
                              <w:tblLook w:val="00A0" w:firstRow="1" w:lastRow="0" w:firstColumn="1" w:lastColumn="0" w:noHBand="0" w:noVBand="0"/>
                            </w:tblPr>
                            <w:tblGrid>
                              <w:gridCol w:w="3977"/>
                              <w:gridCol w:w="284"/>
                              <w:gridCol w:w="4811"/>
                            </w:tblGrid>
                            <w:tr w:rsidR="003D0DD2" w:rsidRPr="00EA623C">
                              <w:trPr>
                                <w:trHeight w:hRule="exact" w:val="284"/>
                              </w:trPr>
                              <w:tc>
                                <w:tcPr>
                                  <w:tcW w:w="3977" w:type="dxa"/>
                                  <w:shd w:val="clear" w:color="auto" w:fill="auto"/>
                                </w:tcPr>
                                <w:p w:rsidR="003D0DD2" w:rsidRPr="00EA623C" w:rsidRDefault="00475E14" w:rsidP="003D0DD2">
                                  <w:pPr>
                                    <w:pStyle w:val="Flie"/>
                                  </w:pPr>
                                  <w:r w:rsidRPr="00EA623C">
                                    <w:t>Ort, Datum:</w:t>
                                  </w:r>
                                </w:p>
                              </w:tc>
                              <w:tc>
                                <w:tcPr>
                                  <w:tcW w:w="284" w:type="dxa"/>
                                  <w:tcBorders>
                                    <w:bottom w:val="nil"/>
                                  </w:tcBorders>
                                </w:tcPr>
                                <w:p w:rsidR="003D0DD2" w:rsidRPr="00EA623C" w:rsidRDefault="00475E14" w:rsidP="003D0DD2">
                                  <w:pPr>
                                    <w:pStyle w:val="Flie"/>
                                  </w:pPr>
                                  <w:r w:rsidRPr="00EA623C">
                                    <w:t xml:space="preserve"> </w:t>
                                  </w:r>
                                </w:p>
                              </w:tc>
                              <w:tc>
                                <w:tcPr>
                                  <w:tcW w:w="4811" w:type="dxa"/>
                                </w:tcPr>
                                <w:p w:rsidR="003D0DD2" w:rsidRPr="00EA623C" w:rsidRDefault="00475E14" w:rsidP="003D0DD2">
                                  <w:pPr>
                                    <w:pStyle w:val="Flie"/>
                                  </w:pPr>
                                  <w:r w:rsidRPr="00EA623C">
                                    <w:t>Unterschrift:</w:t>
                                  </w:r>
                                </w:p>
                              </w:tc>
                            </w:tr>
                          </w:tbl>
                          <w:p w:rsidR="003D0DD2" w:rsidRPr="00EA623C" w:rsidRDefault="002E0D3E" w:rsidP="003D0DD2">
                            <w:pPr>
                              <w:pStyle w:val="Fli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59.55pt;margin-top:141.75pt;width:453.55pt;height:590.05pt;z-index:-25166131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mykAIAACQ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" stroked="f">
                <v:fill opacity="0"/>
                <v:textbox inset="0,0,0,0">
                  <w:txbxContent>
                    <w:p w:rsidR="003D0DD2" w:rsidRPr="00FD086A" w:rsidRDefault="00475E14" w:rsidP="003D0DD2">
                      <w:pPr>
                        <w:pStyle w:val="Head3Linieoben-unten"/>
                      </w:pPr>
                      <w:r w:rsidRPr="00FD086A">
                        <w:t>Zusammenfassender Kommentar und Entscheidungsvorschlag</w:t>
                      </w: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FD086A" w:rsidRDefault="002E0D3E" w:rsidP="003D0DD2">
                      <w:pPr>
                        <w:pStyle w:val="Flie"/>
                      </w:pPr>
                    </w:p>
                    <w:p w:rsidR="003D0DD2" w:rsidRPr="00EA623C" w:rsidRDefault="00475E14" w:rsidP="003D0DD2">
                      <w:pPr>
                        <w:pStyle w:val="Head3Linieoben-unten"/>
                      </w:pPr>
                      <w:r w:rsidRPr="00EA623C">
                        <w:t>Abschließende Empfehlung</w:t>
                      </w:r>
                    </w:p>
                    <w:tbl>
                      <w:tblPr>
                        <w:tblW w:w="9152" w:type="dxa"/>
                        <w:tblCellSpacing w:w="28" w:type="dxa"/>
                        <w:tblCellMar>
                          <w:left w:w="0" w:type="dxa"/>
                          <w:right w:w="0" w:type="dxa"/>
                        </w:tblCellMar>
                        <w:tblLook w:val="00A0" w:firstRow="1" w:lastRow="0" w:firstColumn="1" w:lastColumn="0" w:noHBand="0" w:noVBand="0"/>
                      </w:tblPr>
                      <w:tblGrid>
                        <w:gridCol w:w="1914"/>
                        <w:gridCol w:w="1843"/>
                        <w:gridCol w:w="1843"/>
                        <w:gridCol w:w="2268"/>
                        <w:gridCol w:w="1284"/>
                      </w:tblGrid>
                      <w:tr w:rsidR="003D0DD2" w:rsidRPr="00EA623C">
                        <w:trPr>
                          <w:cantSplit/>
                          <w:trHeight w:val="1342"/>
                          <w:tblCellSpacing w:w="28" w:type="dxa"/>
                        </w:trPr>
                        <w:tc>
                          <w:tcPr>
                            <w:tcW w:w="1830" w:type="dxa"/>
                            <w:shd w:val="clear" w:color="auto" w:fill="auto"/>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hoher</w:t>
                            </w:r>
                            <w:r w:rsidRPr="00EA623C">
                              <w:br/>
                              <w:t>Priorität</w:t>
                            </w:r>
                            <w:r w:rsidRPr="00EA623C">
                              <w:br/>
                            </w:r>
                          </w:p>
                        </w:tc>
                        <w:tc>
                          <w:tcPr>
                            <w:tcW w:w="1787" w:type="dxa"/>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mittlerer</w:t>
                            </w:r>
                            <w:r w:rsidRPr="00EA623C">
                              <w:br/>
                              <w:t>Priorität</w:t>
                            </w:r>
                          </w:p>
                        </w:tc>
                        <w:tc>
                          <w:tcPr>
                            <w:tcW w:w="1787" w:type="dxa"/>
                          </w:tcPr>
                          <w:p w:rsidR="003D0DD2" w:rsidRPr="00EA623C" w:rsidRDefault="00475E14" w:rsidP="003D0DD2">
                            <w:pPr>
                              <w:pStyle w:val="Ankreuzfeld"/>
                              <w:tabs>
                                <w:tab w:val="clear" w:pos="567"/>
                                <w:tab w:val="clear" w:pos="1134"/>
                                <w:tab w:val="left" w:pos="284"/>
                              </w:tabs>
                              <w:ind w:left="284"/>
                            </w:pPr>
                            <w:r w:rsidRPr="00EA623C">
                              <w:rPr>
                                <w:rFonts w:cs="Verdana"/>
                                <w:szCs w:val="28"/>
                                <w:lang w:eastAsia="de-DE" w:bidi="de-DE"/>
                              </w:rPr>
                              <w:t>Förderung mit</w:t>
                            </w:r>
                            <w:r w:rsidRPr="00EA623C">
                              <w:br/>
                              <w:t>niedriger</w:t>
                            </w:r>
                            <w:r w:rsidRPr="00EA623C">
                              <w:br/>
                              <w:t>Priorität</w:t>
                            </w:r>
                          </w:p>
                        </w:tc>
                        <w:tc>
                          <w:tcPr>
                            <w:tcW w:w="2212" w:type="dxa"/>
                          </w:tcPr>
                          <w:p w:rsidR="003D0DD2" w:rsidRPr="00EA623C" w:rsidRDefault="00475E14" w:rsidP="003D0DD2">
                            <w:pPr>
                              <w:pStyle w:val="Ankreuzfeld"/>
                              <w:tabs>
                                <w:tab w:val="clear" w:pos="567"/>
                                <w:tab w:val="clear" w:pos="1134"/>
                                <w:tab w:val="left" w:pos="284"/>
                              </w:tabs>
                              <w:ind w:left="284"/>
                            </w:pPr>
                            <w:r w:rsidRPr="00EA623C">
                              <w:t>Eingeschränkte</w:t>
                            </w:r>
                            <w:r w:rsidRPr="00EA623C">
                              <w:br/>
                              <w:t>Förderempfehlung</w:t>
                            </w:r>
                            <w:r w:rsidRPr="00EA623C">
                              <w:br/>
                              <w:t>(nur Teilaspekte</w:t>
                            </w:r>
                            <w:r w:rsidRPr="00EA623C">
                              <w:br/>
                              <w:t>mit hoher Priorität</w:t>
                            </w:r>
                            <w:r w:rsidRPr="00EA623C">
                              <w:br/>
                              <w:t>förderungswürdig)</w:t>
                            </w:r>
                          </w:p>
                        </w:tc>
                        <w:tc>
                          <w:tcPr>
                            <w:tcW w:w="1200" w:type="dxa"/>
                          </w:tcPr>
                          <w:p w:rsidR="003D0DD2" w:rsidRPr="00EA623C" w:rsidRDefault="00475E14" w:rsidP="003D0DD2">
                            <w:pPr>
                              <w:pStyle w:val="Ankreuzfeld"/>
                              <w:tabs>
                                <w:tab w:val="clear" w:pos="567"/>
                                <w:tab w:val="clear" w:pos="1134"/>
                                <w:tab w:val="left" w:pos="284"/>
                              </w:tabs>
                              <w:ind w:left="284"/>
                            </w:pPr>
                            <w:r w:rsidRPr="00EA623C">
                              <w:t>Ablehnung</w:t>
                            </w:r>
                          </w:p>
                        </w:tc>
                      </w:tr>
                    </w:tbl>
                    <w:p w:rsidR="003D0DD2" w:rsidRPr="00EA623C" w:rsidRDefault="002E0D3E" w:rsidP="003D0DD2">
                      <w:pPr>
                        <w:pStyle w:val="Flie"/>
                      </w:pPr>
                    </w:p>
                    <w:p w:rsidR="003D0DD2" w:rsidRPr="00EA623C" w:rsidRDefault="00475E14" w:rsidP="003D0DD2">
                      <w:pPr>
                        <w:pStyle w:val="Flie"/>
                      </w:pPr>
                      <w:r w:rsidRPr="00EA623C">
                        <w:t xml:space="preserve">Mit meiner Unterschrift versichere ich, dass ich die Regularien der Deutschen Krebshilfe hinsichtlich Vertraulichkeit und potentieller Befangenheit / möglichem Interessenkonflikt akzeptiere, und bestätige, </w:t>
                      </w:r>
                      <w:r w:rsidRPr="00EA623C">
                        <w:br/>
                        <w:t>dass kein Interessenkonflikt besteht.</w:t>
                      </w: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p w:rsidR="003D0DD2" w:rsidRPr="00EA623C" w:rsidRDefault="002E0D3E" w:rsidP="003D0DD2">
                      <w:pPr>
                        <w:pStyle w:val="Flie"/>
                      </w:pPr>
                    </w:p>
                    <w:tbl>
                      <w:tblPr>
                        <w:tblW w:w="9072" w:type="dxa"/>
                        <w:tblBorders>
                          <w:bottom w:val="single" w:sz="4" w:space="0" w:color="auto"/>
                        </w:tblBorders>
                        <w:tblCellMar>
                          <w:left w:w="0" w:type="dxa"/>
                          <w:right w:w="0" w:type="dxa"/>
                        </w:tblCellMar>
                        <w:tblLook w:val="00A0" w:firstRow="1" w:lastRow="0" w:firstColumn="1" w:lastColumn="0" w:noHBand="0" w:noVBand="0"/>
                      </w:tblPr>
                      <w:tblGrid>
                        <w:gridCol w:w="3977"/>
                        <w:gridCol w:w="284"/>
                        <w:gridCol w:w="4811"/>
                      </w:tblGrid>
                      <w:tr w:rsidR="003D0DD2" w:rsidRPr="00EA623C">
                        <w:trPr>
                          <w:trHeight w:hRule="exact" w:val="284"/>
                        </w:trPr>
                        <w:tc>
                          <w:tcPr>
                            <w:tcW w:w="3977" w:type="dxa"/>
                            <w:shd w:val="clear" w:color="auto" w:fill="auto"/>
                          </w:tcPr>
                          <w:p w:rsidR="003D0DD2" w:rsidRPr="00EA623C" w:rsidRDefault="00475E14" w:rsidP="003D0DD2">
                            <w:pPr>
                              <w:pStyle w:val="Flie"/>
                            </w:pPr>
                            <w:r w:rsidRPr="00EA623C">
                              <w:t>Ort, Datum:</w:t>
                            </w:r>
                          </w:p>
                        </w:tc>
                        <w:tc>
                          <w:tcPr>
                            <w:tcW w:w="284" w:type="dxa"/>
                            <w:tcBorders>
                              <w:bottom w:val="nil"/>
                            </w:tcBorders>
                          </w:tcPr>
                          <w:p w:rsidR="003D0DD2" w:rsidRPr="00EA623C" w:rsidRDefault="00475E14" w:rsidP="003D0DD2">
                            <w:pPr>
                              <w:pStyle w:val="Flie"/>
                            </w:pPr>
                            <w:r w:rsidRPr="00EA623C">
                              <w:t xml:space="preserve"> </w:t>
                            </w:r>
                          </w:p>
                        </w:tc>
                        <w:tc>
                          <w:tcPr>
                            <w:tcW w:w="4811" w:type="dxa"/>
                          </w:tcPr>
                          <w:p w:rsidR="003D0DD2" w:rsidRPr="00EA623C" w:rsidRDefault="00475E14" w:rsidP="003D0DD2">
                            <w:pPr>
                              <w:pStyle w:val="Flie"/>
                            </w:pPr>
                            <w:r w:rsidRPr="00EA623C">
                              <w:t>Unterschrift:</w:t>
                            </w:r>
                          </w:p>
                        </w:tc>
                      </w:tr>
                    </w:tbl>
                    <w:p w:rsidR="003D0DD2" w:rsidRPr="00EA623C" w:rsidRDefault="002E0D3E" w:rsidP="003D0DD2">
                      <w:pPr>
                        <w:pStyle w:val="Flie"/>
                      </w:pPr>
                    </w:p>
                  </w:txbxContent>
                </v:textbox>
                <w10:wrap anchorx="page" anchory="page"/>
              </v:shape>
            </w:pict>
          </mc:Fallback>
        </mc:AlternateContent>
      </w:r>
    </w:p>
    <w:sectPr w:rsidR="003D0DD2" w:rsidRPr="00A1231C" w:rsidSect="003D0DD2">
      <w:headerReference w:type="default" r:id="rId7"/>
      <w:footerReference w:type="default" r:id="rId8"/>
      <w:headerReference w:type="first" r:id="rId9"/>
      <w:pgSz w:w="11906" w:h="16838"/>
      <w:pgMar w:top="15310" w:right="1418" w:bottom="1134"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D2" w:rsidRDefault="00475E14">
      <w:r>
        <w:separator/>
      </w:r>
    </w:p>
  </w:endnote>
  <w:endnote w:type="continuationSeparator" w:id="0">
    <w:p w:rsidR="003D0DD2" w:rsidRDefault="0047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BoldLF-Roman">
    <w:panose1 w:val="020B0804030101020104"/>
    <w:charset w:val="00"/>
    <w:family w:val="swiss"/>
    <w:pitch w:val="variable"/>
    <w:sig w:usb0="800000A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2" w:rsidRDefault="002E0D3E" w:rsidP="003D0DD2">
    <w:pPr>
      <w:pStyle w:val="Fuzeile"/>
      <w:tabs>
        <w:tab w:val="clear" w:pos="4536"/>
        <w:tab w:val="clear" w:pos="9072"/>
        <w:tab w:val="left" w:pos="4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D2" w:rsidRDefault="00475E14">
      <w:r>
        <w:separator/>
      </w:r>
    </w:p>
  </w:footnote>
  <w:footnote w:type="continuationSeparator" w:id="0">
    <w:p w:rsidR="003D0DD2" w:rsidRDefault="0047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2" w:rsidRDefault="00475E14" w:rsidP="003D0DD2">
    <w:pPr>
      <w:pStyle w:val="Kopfzeile"/>
    </w:pPr>
    <w:r>
      <w:rPr>
        <w:noProof/>
        <w:lang w:eastAsia="de-DE"/>
      </w:rPr>
      <w:drawing>
        <wp:anchor distT="0" distB="0" distL="0" distR="0" simplePos="0" relativeHeight="251655680" behindDoc="0" locked="0" layoutInCell="1" allowOverlap="1">
          <wp:simplePos x="0" y="0"/>
          <wp:positionH relativeFrom="page">
            <wp:posOffset>720090</wp:posOffset>
          </wp:positionH>
          <wp:positionV relativeFrom="page">
            <wp:posOffset>439420</wp:posOffset>
          </wp:positionV>
          <wp:extent cx="2599055" cy="487045"/>
          <wp:effectExtent l="0" t="0" r="0" b="0"/>
          <wp:wrapTopAndBottom/>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2" w:rsidRDefault="00475E14" w:rsidP="000E1300">
    <w:pPr>
      <w:pStyle w:val="Kopfzeile"/>
    </w:pPr>
    <w:r>
      <w:rPr>
        <w:noProof/>
        <w:szCs w:val="20"/>
        <w:lang w:eastAsia="de-DE"/>
      </w:rPr>
      <mc:AlternateContent>
        <mc:Choice Requires="wps">
          <w:drawing>
            <wp:anchor distT="0" distB="0" distL="114935" distR="114935" simplePos="0" relativeHeight="251660800" behindDoc="0" locked="0" layoutInCell="1" allowOverlap="1">
              <wp:simplePos x="0" y="0"/>
              <wp:positionH relativeFrom="page">
                <wp:posOffset>5670550</wp:posOffset>
              </wp:positionH>
              <wp:positionV relativeFrom="page">
                <wp:posOffset>9865360</wp:posOffset>
              </wp:positionV>
              <wp:extent cx="1463675" cy="616585"/>
              <wp:effectExtent l="3175" t="6985" r="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2D4FAE" w:rsidRDefault="002E0D3E" w:rsidP="003D0DD2">
                          <w:pPr>
                            <w:pStyle w:val="KeinLeerraum"/>
                            <w:keepNext/>
                            <w:numPr>
                              <w:ilvl w:val="1"/>
                              <w:numId w:val="0"/>
                            </w:numPr>
                            <w:tabs>
                              <w:tab w:val="num" w:pos="1440"/>
                            </w:tabs>
                            <w:suppressAutoHyphens w:val="0"/>
                            <w:spacing w:line="200" w:lineRule="exact"/>
                            <w:outlineLvl w:val="1"/>
                            <w:rPr>
                              <w:b/>
                              <w:color w:val="0064AD"/>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left:0;text-align:left;margin-left:446.5pt;margin-top:776.8pt;width:115.25pt;height:48.5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" stroked="f">
              <v:fill opacity="0"/>
              <v:textbox inset="0,0,0,0">
                <w:txbxContent>
                  <w:p w:rsidR="003D0DD2" w:rsidRPr="002D4FAE" w:rsidRDefault="00475E14" w:rsidP="003D0DD2">
                    <w:pPr>
                      <w:pStyle w:val="KeinLeerraum"/>
                      <w:keepNext/>
                      <w:numPr>
                        <w:ilvl w:val="1"/>
                        <w:numId w:val="0"/>
                      </w:numPr>
                      <w:tabs>
                        <w:tab w:val="num" w:pos="1440"/>
                      </w:tabs>
                      <w:suppressAutoHyphens w:val="0"/>
                      <w:spacing w:line="200" w:lineRule="exact"/>
                      <w:outlineLvl w:val="1"/>
                      <w:rPr>
                        <w:b/>
                        <w:color w:val="0064AD"/>
                        <w:sz w:val="15"/>
                        <w:szCs w:val="15"/>
                      </w:rPr>
                    </w:pP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9776" behindDoc="0" locked="0" layoutInCell="1" allowOverlap="1">
              <wp:simplePos x="0" y="0"/>
              <wp:positionH relativeFrom="page">
                <wp:posOffset>4032250</wp:posOffset>
              </wp:positionH>
              <wp:positionV relativeFrom="page">
                <wp:posOffset>9865360</wp:posOffset>
              </wp:positionV>
              <wp:extent cx="1463675" cy="616585"/>
              <wp:effectExtent l="3175" t="6985" r="0"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16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5D5B34" w:rsidRDefault="002E0D3E" w:rsidP="003D0DD2">
                          <w:pPr>
                            <w:pStyle w:val="KeinLeerraum"/>
                            <w:keepNext/>
                            <w:numPr>
                              <w:ilvl w:val="1"/>
                              <w:numId w:val="0"/>
                            </w:numPr>
                            <w:tabs>
                              <w:tab w:val="num" w:pos="1440"/>
                            </w:tabs>
                            <w:suppressAutoHyphens w:val="0"/>
                            <w:spacing w:line="200" w:lineRule="exact"/>
                            <w:outlineLvl w:val="1"/>
                            <w:rPr>
                              <w:rFonts w:ascii="MetaBoldLF-Roman" w:hAnsi="MetaBoldLF-Roman"/>
                              <w:color w:val="0064AD"/>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17.5pt;margin-top:776.8pt;width:115.25pt;height:48.5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" stroked="f">
              <v:fill opacity="0"/>
              <v:textbox inset="0,0,0,0">
                <w:txbxContent>
                  <w:p w:rsidR="003D0DD2" w:rsidRPr="005D5B34" w:rsidRDefault="00475E14" w:rsidP="003D0DD2">
                    <w:pPr>
                      <w:pStyle w:val="KeinLeerraum"/>
                      <w:keepNext/>
                      <w:numPr>
                        <w:ilvl w:val="1"/>
                        <w:numId w:val="0"/>
                      </w:numPr>
                      <w:tabs>
                        <w:tab w:val="num" w:pos="1440"/>
                      </w:tabs>
                      <w:suppressAutoHyphens w:val="0"/>
                      <w:spacing w:line="200" w:lineRule="exact"/>
                      <w:outlineLvl w:val="1"/>
                      <w:rPr>
                        <w:rFonts w:ascii="MetaBoldLF-Roman" w:hAnsi="MetaBoldLF-Roman"/>
                        <w:color w:val="0064AD"/>
                        <w:sz w:val="15"/>
                        <w:szCs w:val="15"/>
                      </w:rPr>
                    </w:pP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8752" behindDoc="0" locked="0" layoutInCell="1" allowOverlap="1">
              <wp:simplePos x="0" y="0"/>
              <wp:positionH relativeFrom="page">
                <wp:posOffset>2322195</wp:posOffset>
              </wp:positionH>
              <wp:positionV relativeFrom="page">
                <wp:posOffset>9865360</wp:posOffset>
              </wp:positionV>
              <wp:extent cx="1440180" cy="686435"/>
              <wp:effectExtent l="7620" t="6985" r="0" b="190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8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Default="002E0D3E" w:rsidP="003D0DD2">
                          <w:pPr>
                            <w:pStyle w:val="KeinLeerraum"/>
                            <w:keepNext/>
                            <w:numPr>
                              <w:ilvl w:val="1"/>
                              <w:numId w:val="0"/>
                            </w:numPr>
                            <w:tabs>
                              <w:tab w:val="num" w:pos="1440"/>
                            </w:tabs>
                            <w:suppressAutoHyphens w:val="0"/>
                            <w:spacing w:line="200" w:lineRule="exact"/>
                            <w:outlineLvl w:val="1"/>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82.85pt;margin-top:776.8pt;width:113.4pt;height:54.05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3jwIAACQ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" stroked="f">
              <v:fill opacity="0"/>
              <v:textbox inset="0,0,0,0">
                <w:txbxContent>
                  <w:p w:rsidR="003D0DD2" w:rsidRDefault="00475E14" w:rsidP="003D0DD2">
                    <w:pPr>
                      <w:pStyle w:val="KeinLeerraum"/>
                      <w:keepNext/>
                      <w:numPr>
                        <w:ilvl w:val="1"/>
                        <w:numId w:val="0"/>
                      </w:numPr>
                      <w:tabs>
                        <w:tab w:val="num" w:pos="1440"/>
                      </w:tabs>
                      <w:suppressAutoHyphens w:val="0"/>
                      <w:spacing w:line="200" w:lineRule="exact"/>
                      <w:outlineLvl w:val="1"/>
                      <w:rPr>
                        <w:sz w:val="15"/>
                        <w:szCs w:val="15"/>
                      </w:rPr>
                    </w:pP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7728" behindDoc="0" locked="0" layoutInCell="1" allowOverlap="1">
              <wp:simplePos x="0" y="0"/>
              <wp:positionH relativeFrom="page">
                <wp:posOffset>756285</wp:posOffset>
              </wp:positionH>
              <wp:positionV relativeFrom="page">
                <wp:posOffset>9865360</wp:posOffset>
              </wp:positionV>
              <wp:extent cx="1299210" cy="666115"/>
              <wp:effectExtent l="3810" t="6985" r="1905" b="31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666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DD2" w:rsidRPr="00A1231C" w:rsidRDefault="002E0D3E" w:rsidP="003D0DD2">
                          <w:pPr>
                            <w:tabs>
                              <w:tab w:val="left" w:pos="1134"/>
                            </w:tabs>
                            <w:spacing w:line="200" w:lineRule="exact"/>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9.55pt;margin-top:776.8pt;width:102.3pt;height:52.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OjwIAACQ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" stroked="f">
              <v:fill opacity="0"/>
              <v:textbox inset="0,0,0,0">
                <w:txbxContent>
                  <w:p w:rsidR="003D0DD2" w:rsidRPr="00A1231C" w:rsidRDefault="00475E14" w:rsidP="003D0DD2">
                    <w:pPr>
                      <w:tabs>
                        <w:tab w:val="left" w:pos="1134"/>
                      </w:tabs>
                      <w:spacing w:line="200" w:lineRule="exact"/>
                      <w:rPr>
                        <w:szCs w:val="15"/>
                      </w:rPr>
                    </w:pPr>
                  </w:p>
                </w:txbxContent>
              </v:textbox>
              <w10:wrap anchorx="page" anchory="page"/>
            </v:shape>
          </w:pict>
        </mc:Fallback>
      </mc:AlternateContent>
    </w:r>
    <w:r>
      <w:rPr>
        <w:noProof/>
        <w:szCs w:val="20"/>
        <w:lang w:eastAsia="de-DE"/>
      </w:rPr>
      <mc:AlternateContent>
        <mc:Choice Requires="wps">
          <w:drawing>
            <wp:anchor distT="0" distB="0" distL="114935" distR="114935" simplePos="0" relativeHeight="251656704" behindDoc="0" locked="0" layoutInCell="1" allowOverlap="1">
              <wp:simplePos x="0" y="0"/>
              <wp:positionH relativeFrom="page">
                <wp:posOffset>5670550</wp:posOffset>
              </wp:positionH>
              <wp:positionV relativeFrom="page">
                <wp:posOffset>648335</wp:posOffset>
              </wp:positionV>
              <wp:extent cx="1519555" cy="1041400"/>
              <wp:effectExtent l="3175" t="635" r="127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0414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DD2" w:rsidRDefault="002E0D3E" w:rsidP="003D0DD2">
                          <w:pPr>
                            <w:pStyle w:val="KeinLeerraum"/>
                            <w:keepNext/>
                            <w:numPr>
                              <w:ilvl w:val="1"/>
                              <w:numId w:val="0"/>
                            </w:numPr>
                            <w:tabs>
                              <w:tab w:val="num" w:pos="1440"/>
                            </w:tabs>
                            <w:suppressAutoHyphens w:val="0"/>
                            <w:spacing w:line="200" w:lineRule="exact"/>
                            <w:outlineLvl w:va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46.5pt;margin-top:51.05pt;width:119.65pt;height:82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" filled="f" stroked="f">
              <v:fill opacity="0"/>
              <v:textbox inset="0,0,0,0">
                <w:txbxContent>
                  <w:p w:rsidR="003D0DD2" w:rsidRDefault="00475E14" w:rsidP="003D0DD2">
                    <w:pPr>
                      <w:pStyle w:val="KeinLeerraum"/>
                      <w:keepNext/>
                      <w:numPr>
                        <w:ilvl w:val="1"/>
                        <w:numId w:val="0"/>
                      </w:numPr>
                      <w:tabs>
                        <w:tab w:val="num" w:pos="1440"/>
                      </w:tabs>
                      <w:suppressAutoHyphens w:val="0"/>
                      <w:spacing w:line="200" w:lineRule="exact"/>
                      <w:outlineLvl w:val="1"/>
                    </w:pPr>
                  </w:p>
                </w:txbxContent>
              </v:textbox>
              <w10:wrap anchorx="page" anchory="page"/>
            </v:shape>
          </w:pict>
        </mc:Fallback>
      </mc:AlternateContent>
    </w:r>
    <w:r>
      <w:rPr>
        <w:noProof/>
        <w:lang w:eastAsia="de-DE"/>
      </w:rPr>
      <w:drawing>
        <wp:anchor distT="0" distB="0" distL="0" distR="0" simplePos="0" relativeHeight="251654656" behindDoc="0" locked="0" layoutInCell="1" allowOverlap="1">
          <wp:simplePos x="0" y="0"/>
          <wp:positionH relativeFrom="page">
            <wp:posOffset>720090</wp:posOffset>
          </wp:positionH>
          <wp:positionV relativeFrom="page">
            <wp:posOffset>439420</wp:posOffset>
          </wp:positionV>
          <wp:extent cx="2599055" cy="487045"/>
          <wp:effectExtent l="0" t="0" r="0" b="0"/>
          <wp:wrapTopAndBottom/>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487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8E3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C2A3E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2024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2AD7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A9AE1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70A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BEF1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8"/>
    <w:multiLevelType w:val="singleLevel"/>
    <w:tmpl w:val="75A0E6C0"/>
    <w:lvl w:ilvl="0">
      <w:start w:val="1"/>
      <w:numFmt w:val="decimal"/>
      <w:lvlText w:val="%1."/>
      <w:lvlJc w:val="left"/>
      <w:pPr>
        <w:tabs>
          <w:tab w:val="num" w:pos="360"/>
        </w:tabs>
        <w:ind w:left="360" w:hanging="360"/>
      </w:pPr>
    </w:lvl>
  </w:abstractNum>
  <w:abstractNum w:abstractNumId="8" w15:restartNumberingAfterBreak="0">
    <w:nsid w:val="04973AFF"/>
    <w:multiLevelType w:val="hybridMultilevel"/>
    <w:tmpl w:val="F670DF76"/>
    <w:lvl w:ilvl="0" w:tplc="55C44062">
      <w:start w:val="1"/>
      <w:numFmt w:val="bullet"/>
      <w:lvlText w:val=""/>
      <w:lvlJc w:val="left"/>
      <w:pPr>
        <w:tabs>
          <w:tab w:val="num" w:pos="720"/>
        </w:tabs>
        <w:ind w:left="720" w:hanging="360"/>
      </w:pPr>
      <w:rPr>
        <w:rFonts w:ascii="Symbol" w:hAnsi="Symbol" w:hint="default"/>
        <w:sz w:val="20"/>
      </w:rPr>
    </w:lvl>
    <w:lvl w:ilvl="1" w:tplc="0280BEA2" w:tentative="1">
      <w:start w:val="1"/>
      <w:numFmt w:val="bullet"/>
      <w:lvlText w:val="o"/>
      <w:lvlJc w:val="left"/>
      <w:pPr>
        <w:tabs>
          <w:tab w:val="num" w:pos="1440"/>
        </w:tabs>
        <w:ind w:left="1440" w:hanging="360"/>
      </w:pPr>
      <w:rPr>
        <w:rFonts w:ascii="Courier New" w:hAnsi="Courier New" w:hint="default"/>
        <w:sz w:val="20"/>
      </w:rPr>
    </w:lvl>
    <w:lvl w:ilvl="2" w:tplc="5EA82694" w:tentative="1">
      <w:start w:val="1"/>
      <w:numFmt w:val="bullet"/>
      <w:lvlText w:val=""/>
      <w:lvlJc w:val="left"/>
      <w:pPr>
        <w:tabs>
          <w:tab w:val="num" w:pos="2160"/>
        </w:tabs>
        <w:ind w:left="2160" w:hanging="360"/>
      </w:pPr>
      <w:rPr>
        <w:rFonts w:ascii="Wingdings" w:hAnsi="Wingdings" w:hint="default"/>
        <w:sz w:val="20"/>
      </w:rPr>
    </w:lvl>
    <w:lvl w:ilvl="3" w:tplc="51BEC1D2" w:tentative="1">
      <w:start w:val="1"/>
      <w:numFmt w:val="bullet"/>
      <w:lvlText w:val=""/>
      <w:lvlJc w:val="left"/>
      <w:pPr>
        <w:tabs>
          <w:tab w:val="num" w:pos="2880"/>
        </w:tabs>
        <w:ind w:left="2880" w:hanging="360"/>
      </w:pPr>
      <w:rPr>
        <w:rFonts w:ascii="Wingdings" w:hAnsi="Wingdings" w:hint="default"/>
        <w:sz w:val="20"/>
      </w:rPr>
    </w:lvl>
    <w:lvl w:ilvl="4" w:tplc="A6F078A4" w:tentative="1">
      <w:start w:val="1"/>
      <w:numFmt w:val="bullet"/>
      <w:lvlText w:val=""/>
      <w:lvlJc w:val="left"/>
      <w:pPr>
        <w:tabs>
          <w:tab w:val="num" w:pos="3600"/>
        </w:tabs>
        <w:ind w:left="3600" w:hanging="360"/>
      </w:pPr>
      <w:rPr>
        <w:rFonts w:ascii="Wingdings" w:hAnsi="Wingdings" w:hint="default"/>
        <w:sz w:val="20"/>
      </w:rPr>
    </w:lvl>
    <w:lvl w:ilvl="5" w:tplc="501AC3A6" w:tentative="1">
      <w:start w:val="1"/>
      <w:numFmt w:val="bullet"/>
      <w:lvlText w:val=""/>
      <w:lvlJc w:val="left"/>
      <w:pPr>
        <w:tabs>
          <w:tab w:val="num" w:pos="4320"/>
        </w:tabs>
        <w:ind w:left="4320" w:hanging="360"/>
      </w:pPr>
      <w:rPr>
        <w:rFonts w:ascii="Wingdings" w:hAnsi="Wingdings" w:hint="default"/>
        <w:sz w:val="20"/>
      </w:rPr>
    </w:lvl>
    <w:lvl w:ilvl="6" w:tplc="61B27FDA" w:tentative="1">
      <w:start w:val="1"/>
      <w:numFmt w:val="bullet"/>
      <w:lvlText w:val=""/>
      <w:lvlJc w:val="left"/>
      <w:pPr>
        <w:tabs>
          <w:tab w:val="num" w:pos="5040"/>
        </w:tabs>
        <w:ind w:left="5040" w:hanging="360"/>
      </w:pPr>
      <w:rPr>
        <w:rFonts w:ascii="Wingdings" w:hAnsi="Wingdings" w:hint="default"/>
        <w:sz w:val="20"/>
      </w:rPr>
    </w:lvl>
    <w:lvl w:ilvl="7" w:tplc="7FC86672" w:tentative="1">
      <w:start w:val="1"/>
      <w:numFmt w:val="bullet"/>
      <w:lvlText w:val=""/>
      <w:lvlJc w:val="left"/>
      <w:pPr>
        <w:tabs>
          <w:tab w:val="num" w:pos="5760"/>
        </w:tabs>
        <w:ind w:left="5760" w:hanging="360"/>
      </w:pPr>
      <w:rPr>
        <w:rFonts w:ascii="Wingdings" w:hAnsi="Wingdings" w:hint="default"/>
        <w:sz w:val="20"/>
      </w:rPr>
    </w:lvl>
    <w:lvl w:ilvl="8" w:tplc="5F70A2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580D43"/>
    <w:multiLevelType w:val="hybridMultilevel"/>
    <w:tmpl w:val="DF30E5BE"/>
    <w:lvl w:ilvl="0" w:tplc="92FE57A4">
      <w:start w:val="1"/>
      <w:numFmt w:val="bullet"/>
      <w:lvlText w:val=""/>
      <w:lvlJc w:val="left"/>
      <w:pPr>
        <w:tabs>
          <w:tab w:val="num" w:pos="720"/>
        </w:tabs>
        <w:ind w:left="720" w:hanging="360"/>
      </w:pPr>
      <w:rPr>
        <w:rFonts w:ascii="Symbol" w:hAnsi="Symbol" w:hint="default"/>
        <w:sz w:val="20"/>
      </w:rPr>
    </w:lvl>
    <w:lvl w:ilvl="1" w:tplc="62008D5A" w:tentative="1">
      <w:start w:val="1"/>
      <w:numFmt w:val="bullet"/>
      <w:lvlText w:val="o"/>
      <w:lvlJc w:val="left"/>
      <w:pPr>
        <w:tabs>
          <w:tab w:val="num" w:pos="1440"/>
        </w:tabs>
        <w:ind w:left="1440" w:hanging="360"/>
      </w:pPr>
      <w:rPr>
        <w:rFonts w:ascii="Courier New" w:hAnsi="Courier New" w:hint="default"/>
        <w:sz w:val="20"/>
      </w:rPr>
    </w:lvl>
    <w:lvl w:ilvl="2" w:tplc="555A2B08" w:tentative="1">
      <w:start w:val="1"/>
      <w:numFmt w:val="bullet"/>
      <w:lvlText w:val=""/>
      <w:lvlJc w:val="left"/>
      <w:pPr>
        <w:tabs>
          <w:tab w:val="num" w:pos="2160"/>
        </w:tabs>
        <w:ind w:left="2160" w:hanging="360"/>
      </w:pPr>
      <w:rPr>
        <w:rFonts w:ascii="Wingdings" w:hAnsi="Wingdings" w:hint="default"/>
        <w:sz w:val="20"/>
      </w:rPr>
    </w:lvl>
    <w:lvl w:ilvl="3" w:tplc="9DDAB198" w:tentative="1">
      <w:start w:val="1"/>
      <w:numFmt w:val="bullet"/>
      <w:lvlText w:val=""/>
      <w:lvlJc w:val="left"/>
      <w:pPr>
        <w:tabs>
          <w:tab w:val="num" w:pos="2880"/>
        </w:tabs>
        <w:ind w:left="2880" w:hanging="360"/>
      </w:pPr>
      <w:rPr>
        <w:rFonts w:ascii="Wingdings" w:hAnsi="Wingdings" w:hint="default"/>
        <w:sz w:val="20"/>
      </w:rPr>
    </w:lvl>
    <w:lvl w:ilvl="4" w:tplc="9F02304E" w:tentative="1">
      <w:start w:val="1"/>
      <w:numFmt w:val="bullet"/>
      <w:lvlText w:val=""/>
      <w:lvlJc w:val="left"/>
      <w:pPr>
        <w:tabs>
          <w:tab w:val="num" w:pos="3600"/>
        </w:tabs>
        <w:ind w:left="3600" w:hanging="360"/>
      </w:pPr>
      <w:rPr>
        <w:rFonts w:ascii="Wingdings" w:hAnsi="Wingdings" w:hint="default"/>
        <w:sz w:val="20"/>
      </w:rPr>
    </w:lvl>
    <w:lvl w:ilvl="5" w:tplc="0F8AA2C0" w:tentative="1">
      <w:start w:val="1"/>
      <w:numFmt w:val="bullet"/>
      <w:lvlText w:val=""/>
      <w:lvlJc w:val="left"/>
      <w:pPr>
        <w:tabs>
          <w:tab w:val="num" w:pos="4320"/>
        </w:tabs>
        <w:ind w:left="4320" w:hanging="360"/>
      </w:pPr>
      <w:rPr>
        <w:rFonts w:ascii="Wingdings" w:hAnsi="Wingdings" w:hint="default"/>
        <w:sz w:val="20"/>
      </w:rPr>
    </w:lvl>
    <w:lvl w:ilvl="6" w:tplc="37D4A040" w:tentative="1">
      <w:start w:val="1"/>
      <w:numFmt w:val="bullet"/>
      <w:lvlText w:val=""/>
      <w:lvlJc w:val="left"/>
      <w:pPr>
        <w:tabs>
          <w:tab w:val="num" w:pos="5040"/>
        </w:tabs>
        <w:ind w:left="5040" w:hanging="360"/>
      </w:pPr>
      <w:rPr>
        <w:rFonts w:ascii="Wingdings" w:hAnsi="Wingdings" w:hint="default"/>
        <w:sz w:val="20"/>
      </w:rPr>
    </w:lvl>
    <w:lvl w:ilvl="7" w:tplc="C3DA4F1E" w:tentative="1">
      <w:start w:val="1"/>
      <w:numFmt w:val="bullet"/>
      <w:lvlText w:val=""/>
      <w:lvlJc w:val="left"/>
      <w:pPr>
        <w:tabs>
          <w:tab w:val="num" w:pos="5760"/>
        </w:tabs>
        <w:ind w:left="5760" w:hanging="360"/>
      </w:pPr>
      <w:rPr>
        <w:rFonts w:ascii="Wingdings" w:hAnsi="Wingdings" w:hint="default"/>
        <w:sz w:val="20"/>
      </w:rPr>
    </w:lvl>
    <w:lvl w:ilvl="8" w:tplc="DDEC0F3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DA782B"/>
    <w:multiLevelType w:val="hybridMultilevel"/>
    <w:tmpl w:val="C1685008"/>
    <w:lvl w:ilvl="0" w:tplc="E254CB32">
      <w:start w:val="1"/>
      <w:numFmt w:val="bullet"/>
      <w:lvlText w:val=""/>
      <w:lvlJc w:val="left"/>
      <w:pPr>
        <w:tabs>
          <w:tab w:val="num" w:pos="720"/>
        </w:tabs>
        <w:ind w:left="720" w:hanging="360"/>
      </w:pPr>
      <w:rPr>
        <w:rFonts w:ascii="Symbol" w:hAnsi="Symbol" w:hint="default"/>
        <w:sz w:val="20"/>
      </w:rPr>
    </w:lvl>
    <w:lvl w:ilvl="1" w:tplc="658A47F2" w:tentative="1">
      <w:start w:val="1"/>
      <w:numFmt w:val="bullet"/>
      <w:lvlText w:val="o"/>
      <w:lvlJc w:val="left"/>
      <w:pPr>
        <w:tabs>
          <w:tab w:val="num" w:pos="1440"/>
        </w:tabs>
        <w:ind w:left="1440" w:hanging="360"/>
      </w:pPr>
      <w:rPr>
        <w:rFonts w:ascii="Courier New" w:hAnsi="Courier New" w:hint="default"/>
        <w:sz w:val="20"/>
      </w:rPr>
    </w:lvl>
    <w:lvl w:ilvl="2" w:tplc="2E24D31A" w:tentative="1">
      <w:start w:val="1"/>
      <w:numFmt w:val="bullet"/>
      <w:lvlText w:val=""/>
      <w:lvlJc w:val="left"/>
      <w:pPr>
        <w:tabs>
          <w:tab w:val="num" w:pos="2160"/>
        </w:tabs>
        <w:ind w:left="2160" w:hanging="360"/>
      </w:pPr>
      <w:rPr>
        <w:rFonts w:ascii="Wingdings" w:hAnsi="Wingdings" w:hint="default"/>
        <w:sz w:val="20"/>
      </w:rPr>
    </w:lvl>
    <w:lvl w:ilvl="3" w:tplc="3270AA34" w:tentative="1">
      <w:start w:val="1"/>
      <w:numFmt w:val="bullet"/>
      <w:lvlText w:val=""/>
      <w:lvlJc w:val="left"/>
      <w:pPr>
        <w:tabs>
          <w:tab w:val="num" w:pos="2880"/>
        </w:tabs>
        <w:ind w:left="2880" w:hanging="360"/>
      </w:pPr>
      <w:rPr>
        <w:rFonts w:ascii="Wingdings" w:hAnsi="Wingdings" w:hint="default"/>
        <w:sz w:val="20"/>
      </w:rPr>
    </w:lvl>
    <w:lvl w:ilvl="4" w:tplc="B8243D0E" w:tentative="1">
      <w:start w:val="1"/>
      <w:numFmt w:val="bullet"/>
      <w:lvlText w:val=""/>
      <w:lvlJc w:val="left"/>
      <w:pPr>
        <w:tabs>
          <w:tab w:val="num" w:pos="3600"/>
        </w:tabs>
        <w:ind w:left="3600" w:hanging="360"/>
      </w:pPr>
      <w:rPr>
        <w:rFonts w:ascii="Wingdings" w:hAnsi="Wingdings" w:hint="default"/>
        <w:sz w:val="20"/>
      </w:rPr>
    </w:lvl>
    <w:lvl w:ilvl="5" w:tplc="AA46EB68" w:tentative="1">
      <w:start w:val="1"/>
      <w:numFmt w:val="bullet"/>
      <w:lvlText w:val=""/>
      <w:lvlJc w:val="left"/>
      <w:pPr>
        <w:tabs>
          <w:tab w:val="num" w:pos="4320"/>
        </w:tabs>
        <w:ind w:left="4320" w:hanging="360"/>
      </w:pPr>
      <w:rPr>
        <w:rFonts w:ascii="Wingdings" w:hAnsi="Wingdings" w:hint="default"/>
        <w:sz w:val="20"/>
      </w:rPr>
    </w:lvl>
    <w:lvl w:ilvl="6" w:tplc="676AB160" w:tentative="1">
      <w:start w:val="1"/>
      <w:numFmt w:val="bullet"/>
      <w:lvlText w:val=""/>
      <w:lvlJc w:val="left"/>
      <w:pPr>
        <w:tabs>
          <w:tab w:val="num" w:pos="5040"/>
        </w:tabs>
        <w:ind w:left="5040" w:hanging="360"/>
      </w:pPr>
      <w:rPr>
        <w:rFonts w:ascii="Wingdings" w:hAnsi="Wingdings" w:hint="default"/>
        <w:sz w:val="20"/>
      </w:rPr>
    </w:lvl>
    <w:lvl w:ilvl="7" w:tplc="56C4AFDE" w:tentative="1">
      <w:start w:val="1"/>
      <w:numFmt w:val="bullet"/>
      <w:lvlText w:val=""/>
      <w:lvlJc w:val="left"/>
      <w:pPr>
        <w:tabs>
          <w:tab w:val="num" w:pos="5760"/>
        </w:tabs>
        <w:ind w:left="5760" w:hanging="360"/>
      </w:pPr>
      <w:rPr>
        <w:rFonts w:ascii="Wingdings" w:hAnsi="Wingdings" w:hint="default"/>
        <w:sz w:val="20"/>
      </w:rPr>
    </w:lvl>
    <w:lvl w:ilvl="8" w:tplc="B65A1CB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06374"/>
    <w:multiLevelType w:val="hybridMultilevel"/>
    <w:tmpl w:val="35D69A20"/>
    <w:lvl w:ilvl="0" w:tplc="AD6C3384">
      <w:start w:val="1"/>
      <w:numFmt w:val="bullet"/>
      <w:lvlText w:val=""/>
      <w:lvlJc w:val="left"/>
      <w:pPr>
        <w:tabs>
          <w:tab w:val="num" w:pos="720"/>
        </w:tabs>
        <w:ind w:left="720" w:hanging="360"/>
      </w:pPr>
      <w:rPr>
        <w:rFonts w:ascii="Symbol" w:hAnsi="Symbol" w:hint="default"/>
        <w:sz w:val="20"/>
      </w:rPr>
    </w:lvl>
    <w:lvl w:ilvl="1" w:tplc="946A7DDA" w:tentative="1">
      <w:start w:val="1"/>
      <w:numFmt w:val="bullet"/>
      <w:lvlText w:val="o"/>
      <w:lvlJc w:val="left"/>
      <w:pPr>
        <w:tabs>
          <w:tab w:val="num" w:pos="1440"/>
        </w:tabs>
        <w:ind w:left="1440" w:hanging="360"/>
      </w:pPr>
      <w:rPr>
        <w:rFonts w:ascii="Courier New" w:hAnsi="Courier New" w:hint="default"/>
        <w:sz w:val="20"/>
      </w:rPr>
    </w:lvl>
    <w:lvl w:ilvl="2" w:tplc="77A43ADC" w:tentative="1">
      <w:start w:val="1"/>
      <w:numFmt w:val="bullet"/>
      <w:lvlText w:val=""/>
      <w:lvlJc w:val="left"/>
      <w:pPr>
        <w:tabs>
          <w:tab w:val="num" w:pos="2160"/>
        </w:tabs>
        <w:ind w:left="2160" w:hanging="360"/>
      </w:pPr>
      <w:rPr>
        <w:rFonts w:ascii="Wingdings" w:hAnsi="Wingdings" w:hint="default"/>
        <w:sz w:val="20"/>
      </w:rPr>
    </w:lvl>
    <w:lvl w:ilvl="3" w:tplc="BB906AA6" w:tentative="1">
      <w:start w:val="1"/>
      <w:numFmt w:val="bullet"/>
      <w:lvlText w:val=""/>
      <w:lvlJc w:val="left"/>
      <w:pPr>
        <w:tabs>
          <w:tab w:val="num" w:pos="2880"/>
        </w:tabs>
        <w:ind w:left="2880" w:hanging="360"/>
      </w:pPr>
      <w:rPr>
        <w:rFonts w:ascii="Wingdings" w:hAnsi="Wingdings" w:hint="default"/>
        <w:sz w:val="20"/>
      </w:rPr>
    </w:lvl>
    <w:lvl w:ilvl="4" w:tplc="2DFA19C6" w:tentative="1">
      <w:start w:val="1"/>
      <w:numFmt w:val="bullet"/>
      <w:lvlText w:val=""/>
      <w:lvlJc w:val="left"/>
      <w:pPr>
        <w:tabs>
          <w:tab w:val="num" w:pos="3600"/>
        </w:tabs>
        <w:ind w:left="3600" w:hanging="360"/>
      </w:pPr>
      <w:rPr>
        <w:rFonts w:ascii="Wingdings" w:hAnsi="Wingdings" w:hint="default"/>
        <w:sz w:val="20"/>
      </w:rPr>
    </w:lvl>
    <w:lvl w:ilvl="5" w:tplc="3F404540" w:tentative="1">
      <w:start w:val="1"/>
      <w:numFmt w:val="bullet"/>
      <w:lvlText w:val=""/>
      <w:lvlJc w:val="left"/>
      <w:pPr>
        <w:tabs>
          <w:tab w:val="num" w:pos="4320"/>
        </w:tabs>
        <w:ind w:left="4320" w:hanging="360"/>
      </w:pPr>
      <w:rPr>
        <w:rFonts w:ascii="Wingdings" w:hAnsi="Wingdings" w:hint="default"/>
        <w:sz w:val="20"/>
      </w:rPr>
    </w:lvl>
    <w:lvl w:ilvl="6" w:tplc="E31A07CE" w:tentative="1">
      <w:start w:val="1"/>
      <w:numFmt w:val="bullet"/>
      <w:lvlText w:val=""/>
      <w:lvlJc w:val="left"/>
      <w:pPr>
        <w:tabs>
          <w:tab w:val="num" w:pos="5040"/>
        </w:tabs>
        <w:ind w:left="5040" w:hanging="360"/>
      </w:pPr>
      <w:rPr>
        <w:rFonts w:ascii="Wingdings" w:hAnsi="Wingdings" w:hint="default"/>
        <w:sz w:val="20"/>
      </w:rPr>
    </w:lvl>
    <w:lvl w:ilvl="7" w:tplc="6DF413D6" w:tentative="1">
      <w:start w:val="1"/>
      <w:numFmt w:val="bullet"/>
      <w:lvlText w:val=""/>
      <w:lvlJc w:val="left"/>
      <w:pPr>
        <w:tabs>
          <w:tab w:val="num" w:pos="5760"/>
        </w:tabs>
        <w:ind w:left="5760" w:hanging="360"/>
      </w:pPr>
      <w:rPr>
        <w:rFonts w:ascii="Wingdings" w:hAnsi="Wingdings" w:hint="default"/>
        <w:sz w:val="20"/>
      </w:rPr>
    </w:lvl>
    <w:lvl w:ilvl="8" w:tplc="42B49ED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85854"/>
    <w:multiLevelType w:val="hybridMultilevel"/>
    <w:tmpl w:val="9FC61EDC"/>
    <w:lvl w:ilvl="0" w:tplc="3BF855DC">
      <w:start w:val="1"/>
      <w:numFmt w:val="bullet"/>
      <w:lvlText w:val=""/>
      <w:lvlJc w:val="left"/>
      <w:pPr>
        <w:tabs>
          <w:tab w:val="num" w:pos="720"/>
        </w:tabs>
        <w:ind w:left="720" w:hanging="360"/>
      </w:pPr>
      <w:rPr>
        <w:rFonts w:ascii="Symbol" w:hAnsi="Symbol" w:hint="default"/>
        <w:sz w:val="20"/>
      </w:rPr>
    </w:lvl>
    <w:lvl w:ilvl="1" w:tplc="9B34ED0C" w:tentative="1">
      <w:start w:val="1"/>
      <w:numFmt w:val="bullet"/>
      <w:lvlText w:val="o"/>
      <w:lvlJc w:val="left"/>
      <w:pPr>
        <w:tabs>
          <w:tab w:val="num" w:pos="1440"/>
        </w:tabs>
        <w:ind w:left="1440" w:hanging="360"/>
      </w:pPr>
      <w:rPr>
        <w:rFonts w:ascii="Courier New" w:hAnsi="Courier New" w:hint="default"/>
        <w:sz w:val="20"/>
      </w:rPr>
    </w:lvl>
    <w:lvl w:ilvl="2" w:tplc="6EA0ACE6" w:tentative="1">
      <w:start w:val="1"/>
      <w:numFmt w:val="bullet"/>
      <w:lvlText w:val=""/>
      <w:lvlJc w:val="left"/>
      <w:pPr>
        <w:tabs>
          <w:tab w:val="num" w:pos="2160"/>
        </w:tabs>
        <w:ind w:left="2160" w:hanging="360"/>
      </w:pPr>
      <w:rPr>
        <w:rFonts w:ascii="Wingdings" w:hAnsi="Wingdings" w:hint="default"/>
        <w:sz w:val="20"/>
      </w:rPr>
    </w:lvl>
    <w:lvl w:ilvl="3" w:tplc="1A204E80" w:tentative="1">
      <w:start w:val="1"/>
      <w:numFmt w:val="bullet"/>
      <w:lvlText w:val=""/>
      <w:lvlJc w:val="left"/>
      <w:pPr>
        <w:tabs>
          <w:tab w:val="num" w:pos="2880"/>
        </w:tabs>
        <w:ind w:left="2880" w:hanging="360"/>
      </w:pPr>
      <w:rPr>
        <w:rFonts w:ascii="Wingdings" w:hAnsi="Wingdings" w:hint="default"/>
        <w:sz w:val="20"/>
      </w:rPr>
    </w:lvl>
    <w:lvl w:ilvl="4" w:tplc="12CCAA0C" w:tentative="1">
      <w:start w:val="1"/>
      <w:numFmt w:val="bullet"/>
      <w:lvlText w:val=""/>
      <w:lvlJc w:val="left"/>
      <w:pPr>
        <w:tabs>
          <w:tab w:val="num" w:pos="3600"/>
        </w:tabs>
        <w:ind w:left="3600" w:hanging="360"/>
      </w:pPr>
      <w:rPr>
        <w:rFonts w:ascii="Wingdings" w:hAnsi="Wingdings" w:hint="default"/>
        <w:sz w:val="20"/>
      </w:rPr>
    </w:lvl>
    <w:lvl w:ilvl="5" w:tplc="100C78F6" w:tentative="1">
      <w:start w:val="1"/>
      <w:numFmt w:val="bullet"/>
      <w:lvlText w:val=""/>
      <w:lvlJc w:val="left"/>
      <w:pPr>
        <w:tabs>
          <w:tab w:val="num" w:pos="4320"/>
        </w:tabs>
        <w:ind w:left="4320" w:hanging="360"/>
      </w:pPr>
      <w:rPr>
        <w:rFonts w:ascii="Wingdings" w:hAnsi="Wingdings" w:hint="default"/>
        <w:sz w:val="20"/>
      </w:rPr>
    </w:lvl>
    <w:lvl w:ilvl="6" w:tplc="13F8055C" w:tentative="1">
      <w:start w:val="1"/>
      <w:numFmt w:val="bullet"/>
      <w:lvlText w:val=""/>
      <w:lvlJc w:val="left"/>
      <w:pPr>
        <w:tabs>
          <w:tab w:val="num" w:pos="5040"/>
        </w:tabs>
        <w:ind w:left="5040" w:hanging="360"/>
      </w:pPr>
      <w:rPr>
        <w:rFonts w:ascii="Wingdings" w:hAnsi="Wingdings" w:hint="default"/>
        <w:sz w:val="20"/>
      </w:rPr>
    </w:lvl>
    <w:lvl w:ilvl="7" w:tplc="A026594E" w:tentative="1">
      <w:start w:val="1"/>
      <w:numFmt w:val="bullet"/>
      <w:lvlText w:val=""/>
      <w:lvlJc w:val="left"/>
      <w:pPr>
        <w:tabs>
          <w:tab w:val="num" w:pos="5760"/>
        </w:tabs>
        <w:ind w:left="5760" w:hanging="360"/>
      </w:pPr>
      <w:rPr>
        <w:rFonts w:ascii="Wingdings" w:hAnsi="Wingdings" w:hint="default"/>
        <w:sz w:val="20"/>
      </w:rPr>
    </w:lvl>
    <w:lvl w:ilvl="8" w:tplc="D1FE6DE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37BE5"/>
    <w:multiLevelType w:val="hybridMultilevel"/>
    <w:tmpl w:val="9CEEE3A0"/>
    <w:lvl w:ilvl="0" w:tplc="693E0B36">
      <w:start w:val="1"/>
      <w:numFmt w:val="bullet"/>
      <w:lvlText w:val=""/>
      <w:lvlJc w:val="left"/>
      <w:pPr>
        <w:tabs>
          <w:tab w:val="num" w:pos="720"/>
        </w:tabs>
        <w:ind w:left="720" w:hanging="360"/>
      </w:pPr>
      <w:rPr>
        <w:rFonts w:ascii="Symbol" w:hAnsi="Symbol" w:hint="default"/>
        <w:sz w:val="20"/>
      </w:rPr>
    </w:lvl>
    <w:lvl w:ilvl="1" w:tplc="5586E3A8" w:tentative="1">
      <w:start w:val="1"/>
      <w:numFmt w:val="bullet"/>
      <w:lvlText w:val="o"/>
      <w:lvlJc w:val="left"/>
      <w:pPr>
        <w:tabs>
          <w:tab w:val="num" w:pos="1440"/>
        </w:tabs>
        <w:ind w:left="1440" w:hanging="360"/>
      </w:pPr>
      <w:rPr>
        <w:rFonts w:ascii="Courier New" w:hAnsi="Courier New" w:hint="default"/>
        <w:sz w:val="20"/>
      </w:rPr>
    </w:lvl>
    <w:lvl w:ilvl="2" w:tplc="781E7D0A" w:tentative="1">
      <w:start w:val="1"/>
      <w:numFmt w:val="bullet"/>
      <w:lvlText w:val=""/>
      <w:lvlJc w:val="left"/>
      <w:pPr>
        <w:tabs>
          <w:tab w:val="num" w:pos="2160"/>
        </w:tabs>
        <w:ind w:left="2160" w:hanging="360"/>
      </w:pPr>
      <w:rPr>
        <w:rFonts w:ascii="Wingdings" w:hAnsi="Wingdings" w:hint="default"/>
        <w:sz w:val="20"/>
      </w:rPr>
    </w:lvl>
    <w:lvl w:ilvl="3" w:tplc="B6708870" w:tentative="1">
      <w:start w:val="1"/>
      <w:numFmt w:val="bullet"/>
      <w:lvlText w:val=""/>
      <w:lvlJc w:val="left"/>
      <w:pPr>
        <w:tabs>
          <w:tab w:val="num" w:pos="2880"/>
        </w:tabs>
        <w:ind w:left="2880" w:hanging="360"/>
      </w:pPr>
      <w:rPr>
        <w:rFonts w:ascii="Wingdings" w:hAnsi="Wingdings" w:hint="default"/>
        <w:sz w:val="20"/>
      </w:rPr>
    </w:lvl>
    <w:lvl w:ilvl="4" w:tplc="70168BEC" w:tentative="1">
      <w:start w:val="1"/>
      <w:numFmt w:val="bullet"/>
      <w:lvlText w:val=""/>
      <w:lvlJc w:val="left"/>
      <w:pPr>
        <w:tabs>
          <w:tab w:val="num" w:pos="3600"/>
        </w:tabs>
        <w:ind w:left="3600" w:hanging="360"/>
      </w:pPr>
      <w:rPr>
        <w:rFonts w:ascii="Wingdings" w:hAnsi="Wingdings" w:hint="default"/>
        <w:sz w:val="20"/>
      </w:rPr>
    </w:lvl>
    <w:lvl w:ilvl="5" w:tplc="734A7D68" w:tentative="1">
      <w:start w:val="1"/>
      <w:numFmt w:val="bullet"/>
      <w:lvlText w:val=""/>
      <w:lvlJc w:val="left"/>
      <w:pPr>
        <w:tabs>
          <w:tab w:val="num" w:pos="4320"/>
        </w:tabs>
        <w:ind w:left="4320" w:hanging="360"/>
      </w:pPr>
      <w:rPr>
        <w:rFonts w:ascii="Wingdings" w:hAnsi="Wingdings" w:hint="default"/>
        <w:sz w:val="20"/>
      </w:rPr>
    </w:lvl>
    <w:lvl w:ilvl="6" w:tplc="E88C6974" w:tentative="1">
      <w:start w:val="1"/>
      <w:numFmt w:val="bullet"/>
      <w:lvlText w:val=""/>
      <w:lvlJc w:val="left"/>
      <w:pPr>
        <w:tabs>
          <w:tab w:val="num" w:pos="5040"/>
        </w:tabs>
        <w:ind w:left="5040" w:hanging="360"/>
      </w:pPr>
      <w:rPr>
        <w:rFonts w:ascii="Wingdings" w:hAnsi="Wingdings" w:hint="default"/>
        <w:sz w:val="20"/>
      </w:rPr>
    </w:lvl>
    <w:lvl w:ilvl="7" w:tplc="0E8CEC04" w:tentative="1">
      <w:start w:val="1"/>
      <w:numFmt w:val="bullet"/>
      <w:lvlText w:val=""/>
      <w:lvlJc w:val="left"/>
      <w:pPr>
        <w:tabs>
          <w:tab w:val="num" w:pos="5760"/>
        </w:tabs>
        <w:ind w:left="5760" w:hanging="360"/>
      </w:pPr>
      <w:rPr>
        <w:rFonts w:ascii="Wingdings" w:hAnsi="Wingdings" w:hint="default"/>
        <w:sz w:val="20"/>
      </w:rPr>
    </w:lvl>
    <w:lvl w:ilvl="8" w:tplc="99188E9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83D46"/>
    <w:multiLevelType w:val="hybridMultilevel"/>
    <w:tmpl w:val="A9280250"/>
    <w:lvl w:ilvl="0" w:tplc="5BCE1C7E">
      <w:start w:val="1"/>
      <w:numFmt w:val="bullet"/>
      <w:lvlText w:val=""/>
      <w:lvlJc w:val="left"/>
      <w:pPr>
        <w:tabs>
          <w:tab w:val="num" w:pos="720"/>
        </w:tabs>
        <w:ind w:left="720" w:hanging="360"/>
      </w:pPr>
      <w:rPr>
        <w:rFonts w:ascii="Symbol" w:hAnsi="Symbol" w:hint="default"/>
        <w:sz w:val="20"/>
      </w:rPr>
    </w:lvl>
    <w:lvl w:ilvl="1" w:tplc="8F1A49E6" w:tentative="1">
      <w:start w:val="1"/>
      <w:numFmt w:val="bullet"/>
      <w:lvlText w:val="o"/>
      <w:lvlJc w:val="left"/>
      <w:pPr>
        <w:tabs>
          <w:tab w:val="num" w:pos="1440"/>
        </w:tabs>
        <w:ind w:left="1440" w:hanging="360"/>
      </w:pPr>
      <w:rPr>
        <w:rFonts w:ascii="Courier New" w:hAnsi="Courier New" w:hint="default"/>
        <w:sz w:val="20"/>
      </w:rPr>
    </w:lvl>
    <w:lvl w:ilvl="2" w:tplc="47FE806C" w:tentative="1">
      <w:start w:val="1"/>
      <w:numFmt w:val="bullet"/>
      <w:lvlText w:val=""/>
      <w:lvlJc w:val="left"/>
      <w:pPr>
        <w:tabs>
          <w:tab w:val="num" w:pos="2160"/>
        </w:tabs>
        <w:ind w:left="2160" w:hanging="360"/>
      </w:pPr>
      <w:rPr>
        <w:rFonts w:ascii="Wingdings" w:hAnsi="Wingdings" w:hint="default"/>
        <w:sz w:val="20"/>
      </w:rPr>
    </w:lvl>
    <w:lvl w:ilvl="3" w:tplc="9EFE65A4" w:tentative="1">
      <w:start w:val="1"/>
      <w:numFmt w:val="bullet"/>
      <w:lvlText w:val=""/>
      <w:lvlJc w:val="left"/>
      <w:pPr>
        <w:tabs>
          <w:tab w:val="num" w:pos="2880"/>
        </w:tabs>
        <w:ind w:left="2880" w:hanging="360"/>
      </w:pPr>
      <w:rPr>
        <w:rFonts w:ascii="Wingdings" w:hAnsi="Wingdings" w:hint="default"/>
        <w:sz w:val="20"/>
      </w:rPr>
    </w:lvl>
    <w:lvl w:ilvl="4" w:tplc="F28AF60C" w:tentative="1">
      <w:start w:val="1"/>
      <w:numFmt w:val="bullet"/>
      <w:lvlText w:val=""/>
      <w:lvlJc w:val="left"/>
      <w:pPr>
        <w:tabs>
          <w:tab w:val="num" w:pos="3600"/>
        </w:tabs>
        <w:ind w:left="3600" w:hanging="360"/>
      </w:pPr>
      <w:rPr>
        <w:rFonts w:ascii="Wingdings" w:hAnsi="Wingdings" w:hint="default"/>
        <w:sz w:val="20"/>
      </w:rPr>
    </w:lvl>
    <w:lvl w:ilvl="5" w:tplc="86024FF2" w:tentative="1">
      <w:start w:val="1"/>
      <w:numFmt w:val="bullet"/>
      <w:lvlText w:val=""/>
      <w:lvlJc w:val="left"/>
      <w:pPr>
        <w:tabs>
          <w:tab w:val="num" w:pos="4320"/>
        </w:tabs>
        <w:ind w:left="4320" w:hanging="360"/>
      </w:pPr>
      <w:rPr>
        <w:rFonts w:ascii="Wingdings" w:hAnsi="Wingdings" w:hint="default"/>
        <w:sz w:val="20"/>
      </w:rPr>
    </w:lvl>
    <w:lvl w:ilvl="6" w:tplc="921276B6" w:tentative="1">
      <w:start w:val="1"/>
      <w:numFmt w:val="bullet"/>
      <w:lvlText w:val=""/>
      <w:lvlJc w:val="left"/>
      <w:pPr>
        <w:tabs>
          <w:tab w:val="num" w:pos="5040"/>
        </w:tabs>
        <w:ind w:left="5040" w:hanging="360"/>
      </w:pPr>
      <w:rPr>
        <w:rFonts w:ascii="Wingdings" w:hAnsi="Wingdings" w:hint="default"/>
        <w:sz w:val="20"/>
      </w:rPr>
    </w:lvl>
    <w:lvl w:ilvl="7" w:tplc="F8E26220" w:tentative="1">
      <w:start w:val="1"/>
      <w:numFmt w:val="bullet"/>
      <w:lvlText w:val=""/>
      <w:lvlJc w:val="left"/>
      <w:pPr>
        <w:tabs>
          <w:tab w:val="num" w:pos="5760"/>
        </w:tabs>
        <w:ind w:left="5760" w:hanging="360"/>
      </w:pPr>
      <w:rPr>
        <w:rFonts w:ascii="Wingdings" w:hAnsi="Wingdings" w:hint="default"/>
        <w:sz w:val="20"/>
      </w:rPr>
    </w:lvl>
    <w:lvl w:ilvl="8" w:tplc="57C29A9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D4B0C"/>
    <w:multiLevelType w:val="hybridMultilevel"/>
    <w:tmpl w:val="B0E49308"/>
    <w:lvl w:ilvl="0" w:tplc="14BA1AF2">
      <w:start w:val="1"/>
      <w:numFmt w:val="bullet"/>
      <w:lvlText w:val=""/>
      <w:lvlJc w:val="left"/>
      <w:pPr>
        <w:tabs>
          <w:tab w:val="num" w:pos="720"/>
        </w:tabs>
        <w:ind w:left="720" w:hanging="360"/>
      </w:pPr>
      <w:rPr>
        <w:rFonts w:ascii="Symbol" w:hAnsi="Symbol" w:hint="default"/>
        <w:sz w:val="20"/>
      </w:rPr>
    </w:lvl>
    <w:lvl w:ilvl="1" w:tplc="4D9498F4" w:tentative="1">
      <w:start w:val="1"/>
      <w:numFmt w:val="bullet"/>
      <w:lvlText w:val="o"/>
      <w:lvlJc w:val="left"/>
      <w:pPr>
        <w:tabs>
          <w:tab w:val="num" w:pos="1440"/>
        </w:tabs>
        <w:ind w:left="1440" w:hanging="360"/>
      </w:pPr>
      <w:rPr>
        <w:rFonts w:ascii="Courier New" w:hAnsi="Courier New" w:hint="default"/>
        <w:sz w:val="20"/>
      </w:rPr>
    </w:lvl>
    <w:lvl w:ilvl="2" w:tplc="9876A216" w:tentative="1">
      <w:start w:val="1"/>
      <w:numFmt w:val="bullet"/>
      <w:lvlText w:val=""/>
      <w:lvlJc w:val="left"/>
      <w:pPr>
        <w:tabs>
          <w:tab w:val="num" w:pos="2160"/>
        </w:tabs>
        <w:ind w:left="2160" w:hanging="360"/>
      </w:pPr>
      <w:rPr>
        <w:rFonts w:ascii="Wingdings" w:hAnsi="Wingdings" w:hint="default"/>
        <w:sz w:val="20"/>
      </w:rPr>
    </w:lvl>
    <w:lvl w:ilvl="3" w:tplc="FA928190" w:tentative="1">
      <w:start w:val="1"/>
      <w:numFmt w:val="bullet"/>
      <w:lvlText w:val=""/>
      <w:lvlJc w:val="left"/>
      <w:pPr>
        <w:tabs>
          <w:tab w:val="num" w:pos="2880"/>
        </w:tabs>
        <w:ind w:left="2880" w:hanging="360"/>
      </w:pPr>
      <w:rPr>
        <w:rFonts w:ascii="Wingdings" w:hAnsi="Wingdings" w:hint="default"/>
        <w:sz w:val="20"/>
      </w:rPr>
    </w:lvl>
    <w:lvl w:ilvl="4" w:tplc="A75C7ED8" w:tentative="1">
      <w:start w:val="1"/>
      <w:numFmt w:val="bullet"/>
      <w:lvlText w:val=""/>
      <w:lvlJc w:val="left"/>
      <w:pPr>
        <w:tabs>
          <w:tab w:val="num" w:pos="3600"/>
        </w:tabs>
        <w:ind w:left="3600" w:hanging="360"/>
      </w:pPr>
      <w:rPr>
        <w:rFonts w:ascii="Wingdings" w:hAnsi="Wingdings" w:hint="default"/>
        <w:sz w:val="20"/>
      </w:rPr>
    </w:lvl>
    <w:lvl w:ilvl="5" w:tplc="29960982" w:tentative="1">
      <w:start w:val="1"/>
      <w:numFmt w:val="bullet"/>
      <w:lvlText w:val=""/>
      <w:lvlJc w:val="left"/>
      <w:pPr>
        <w:tabs>
          <w:tab w:val="num" w:pos="4320"/>
        </w:tabs>
        <w:ind w:left="4320" w:hanging="360"/>
      </w:pPr>
      <w:rPr>
        <w:rFonts w:ascii="Wingdings" w:hAnsi="Wingdings" w:hint="default"/>
        <w:sz w:val="20"/>
      </w:rPr>
    </w:lvl>
    <w:lvl w:ilvl="6" w:tplc="B44AB6DC" w:tentative="1">
      <w:start w:val="1"/>
      <w:numFmt w:val="bullet"/>
      <w:lvlText w:val=""/>
      <w:lvlJc w:val="left"/>
      <w:pPr>
        <w:tabs>
          <w:tab w:val="num" w:pos="5040"/>
        </w:tabs>
        <w:ind w:left="5040" w:hanging="360"/>
      </w:pPr>
      <w:rPr>
        <w:rFonts w:ascii="Wingdings" w:hAnsi="Wingdings" w:hint="default"/>
        <w:sz w:val="20"/>
      </w:rPr>
    </w:lvl>
    <w:lvl w:ilvl="7" w:tplc="B0BE18E0" w:tentative="1">
      <w:start w:val="1"/>
      <w:numFmt w:val="bullet"/>
      <w:lvlText w:val=""/>
      <w:lvlJc w:val="left"/>
      <w:pPr>
        <w:tabs>
          <w:tab w:val="num" w:pos="5760"/>
        </w:tabs>
        <w:ind w:left="5760" w:hanging="360"/>
      </w:pPr>
      <w:rPr>
        <w:rFonts w:ascii="Wingdings" w:hAnsi="Wingdings" w:hint="default"/>
        <w:sz w:val="20"/>
      </w:rPr>
    </w:lvl>
    <w:lvl w:ilvl="8" w:tplc="E872063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0003D"/>
    <w:multiLevelType w:val="hybridMultilevel"/>
    <w:tmpl w:val="E0DC159C"/>
    <w:lvl w:ilvl="0" w:tplc="7CAE91D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B52EE"/>
    <w:multiLevelType w:val="hybridMultilevel"/>
    <w:tmpl w:val="8EC6C38E"/>
    <w:lvl w:ilvl="0" w:tplc="31081754">
      <w:start w:val="1"/>
      <w:numFmt w:val="bullet"/>
      <w:pStyle w:val="Aufzhlung"/>
      <w:lvlText w:val=""/>
      <w:lvlJc w:val="left"/>
      <w:pPr>
        <w:tabs>
          <w:tab w:val="num" w:pos="170"/>
        </w:tabs>
        <w:ind w:left="170" w:hanging="170"/>
      </w:pPr>
      <w:rPr>
        <w:rFonts w:ascii="Symbol" w:hAnsi="Symbol"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62707"/>
    <w:multiLevelType w:val="hybridMultilevel"/>
    <w:tmpl w:val="0DB05CB8"/>
    <w:lvl w:ilvl="0" w:tplc="3D5E64E0">
      <w:start w:val="1"/>
      <w:numFmt w:val="bullet"/>
      <w:pStyle w:val="Ankreuzfeld"/>
      <w:lvlText w:val=""/>
      <w:lvlJc w:val="left"/>
      <w:pPr>
        <w:tabs>
          <w:tab w:val="num" w:pos="567"/>
        </w:tabs>
        <w:ind w:left="567" w:hanging="284"/>
      </w:pPr>
      <w:rPr>
        <w:rFonts w:ascii="Wingdings" w:hAnsi="Wingdings" w:hint="default"/>
        <w:caps w:val="0"/>
        <w:strike w:val="0"/>
        <w:dstrike w:val="0"/>
        <w:vanish w:val="0"/>
        <w:color w:val="000000"/>
        <w:position w:val="-2"/>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66C43"/>
    <w:multiLevelType w:val="hybridMultilevel"/>
    <w:tmpl w:val="10502CE6"/>
    <w:lvl w:ilvl="0" w:tplc="E2E801A2">
      <w:start w:val="1"/>
      <w:numFmt w:val="bullet"/>
      <w:lvlText w:val=""/>
      <w:lvlJc w:val="left"/>
      <w:pPr>
        <w:tabs>
          <w:tab w:val="num" w:pos="720"/>
        </w:tabs>
        <w:ind w:left="720" w:hanging="360"/>
      </w:pPr>
      <w:rPr>
        <w:rFonts w:ascii="Symbol" w:hAnsi="Symbol" w:hint="default"/>
        <w:sz w:val="20"/>
      </w:rPr>
    </w:lvl>
    <w:lvl w:ilvl="1" w:tplc="AFEA7C30" w:tentative="1">
      <w:start w:val="1"/>
      <w:numFmt w:val="bullet"/>
      <w:lvlText w:val="o"/>
      <w:lvlJc w:val="left"/>
      <w:pPr>
        <w:tabs>
          <w:tab w:val="num" w:pos="1440"/>
        </w:tabs>
        <w:ind w:left="1440" w:hanging="360"/>
      </w:pPr>
      <w:rPr>
        <w:rFonts w:ascii="Courier New" w:hAnsi="Courier New" w:hint="default"/>
        <w:sz w:val="20"/>
      </w:rPr>
    </w:lvl>
    <w:lvl w:ilvl="2" w:tplc="96623068" w:tentative="1">
      <w:start w:val="1"/>
      <w:numFmt w:val="bullet"/>
      <w:lvlText w:val=""/>
      <w:lvlJc w:val="left"/>
      <w:pPr>
        <w:tabs>
          <w:tab w:val="num" w:pos="2160"/>
        </w:tabs>
        <w:ind w:left="2160" w:hanging="360"/>
      </w:pPr>
      <w:rPr>
        <w:rFonts w:ascii="Wingdings" w:hAnsi="Wingdings" w:hint="default"/>
        <w:sz w:val="20"/>
      </w:rPr>
    </w:lvl>
    <w:lvl w:ilvl="3" w:tplc="9EB4A580" w:tentative="1">
      <w:start w:val="1"/>
      <w:numFmt w:val="bullet"/>
      <w:lvlText w:val=""/>
      <w:lvlJc w:val="left"/>
      <w:pPr>
        <w:tabs>
          <w:tab w:val="num" w:pos="2880"/>
        </w:tabs>
        <w:ind w:left="2880" w:hanging="360"/>
      </w:pPr>
      <w:rPr>
        <w:rFonts w:ascii="Wingdings" w:hAnsi="Wingdings" w:hint="default"/>
        <w:sz w:val="20"/>
      </w:rPr>
    </w:lvl>
    <w:lvl w:ilvl="4" w:tplc="3E64E308" w:tentative="1">
      <w:start w:val="1"/>
      <w:numFmt w:val="bullet"/>
      <w:lvlText w:val=""/>
      <w:lvlJc w:val="left"/>
      <w:pPr>
        <w:tabs>
          <w:tab w:val="num" w:pos="3600"/>
        </w:tabs>
        <w:ind w:left="3600" w:hanging="360"/>
      </w:pPr>
      <w:rPr>
        <w:rFonts w:ascii="Wingdings" w:hAnsi="Wingdings" w:hint="default"/>
        <w:sz w:val="20"/>
      </w:rPr>
    </w:lvl>
    <w:lvl w:ilvl="5" w:tplc="C4A00DAC" w:tentative="1">
      <w:start w:val="1"/>
      <w:numFmt w:val="bullet"/>
      <w:lvlText w:val=""/>
      <w:lvlJc w:val="left"/>
      <w:pPr>
        <w:tabs>
          <w:tab w:val="num" w:pos="4320"/>
        </w:tabs>
        <w:ind w:left="4320" w:hanging="360"/>
      </w:pPr>
      <w:rPr>
        <w:rFonts w:ascii="Wingdings" w:hAnsi="Wingdings" w:hint="default"/>
        <w:sz w:val="20"/>
      </w:rPr>
    </w:lvl>
    <w:lvl w:ilvl="6" w:tplc="EE4EE5D6" w:tentative="1">
      <w:start w:val="1"/>
      <w:numFmt w:val="bullet"/>
      <w:lvlText w:val=""/>
      <w:lvlJc w:val="left"/>
      <w:pPr>
        <w:tabs>
          <w:tab w:val="num" w:pos="5040"/>
        </w:tabs>
        <w:ind w:left="5040" w:hanging="360"/>
      </w:pPr>
      <w:rPr>
        <w:rFonts w:ascii="Wingdings" w:hAnsi="Wingdings" w:hint="default"/>
        <w:sz w:val="20"/>
      </w:rPr>
    </w:lvl>
    <w:lvl w:ilvl="7" w:tplc="4ECCB91E" w:tentative="1">
      <w:start w:val="1"/>
      <w:numFmt w:val="bullet"/>
      <w:lvlText w:val=""/>
      <w:lvlJc w:val="left"/>
      <w:pPr>
        <w:tabs>
          <w:tab w:val="num" w:pos="5760"/>
        </w:tabs>
        <w:ind w:left="5760" w:hanging="360"/>
      </w:pPr>
      <w:rPr>
        <w:rFonts w:ascii="Wingdings" w:hAnsi="Wingdings" w:hint="default"/>
        <w:sz w:val="20"/>
      </w:rPr>
    </w:lvl>
    <w:lvl w:ilvl="8" w:tplc="D1DA606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505B9"/>
    <w:multiLevelType w:val="hybridMultilevel"/>
    <w:tmpl w:val="EED61F8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F12D8A"/>
    <w:multiLevelType w:val="hybridMultilevel"/>
    <w:tmpl w:val="6770B3EC"/>
    <w:lvl w:ilvl="0" w:tplc="03025F22">
      <w:start w:val="1"/>
      <w:numFmt w:val="bullet"/>
      <w:lvlText w:val=""/>
      <w:lvlJc w:val="left"/>
      <w:pPr>
        <w:tabs>
          <w:tab w:val="num" w:pos="113"/>
        </w:tabs>
        <w:ind w:left="113" w:firstLine="114"/>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C245D"/>
    <w:multiLevelType w:val="hybridMultilevel"/>
    <w:tmpl w:val="6E1CB638"/>
    <w:lvl w:ilvl="0" w:tplc="E364025C">
      <w:start w:val="1"/>
      <w:numFmt w:val="bullet"/>
      <w:lvlText w:val=""/>
      <w:lvlJc w:val="left"/>
      <w:pPr>
        <w:tabs>
          <w:tab w:val="num" w:pos="720"/>
        </w:tabs>
        <w:ind w:left="720" w:hanging="360"/>
      </w:pPr>
      <w:rPr>
        <w:rFonts w:ascii="Symbol" w:hAnsi="Symbol" w:hint="default"/>
        <w:sz w:val="20"/>
      </w:rPr>
    </w:lvl>
    <w:lvl w:ilvl="1" w:tplc="49A20B92" w:tentative="1">
      <w:start w:val="1"/>
      <w:numFmt w:val="bullet"/>
      <w:lvlText w:val="o"/>
      <w:lvlJc w:val="left"/>
      <w:pPr>
        <w:tabs>
          <w:tab w:val="num" w:pos="1440"/>
        </w:tabs>
        <w:ind w:left="1440" w:hanging="360"/>
      </w:pPr>
      <w:rPr>
        <w:rFonts w:ascii="Courier New" w:hAnsi="Courier New" w:hint="default"/>
        <w:sz w:val="20"/>
      </w:rPr>
    </w:lvl>
    <w:lvl w:ilvl="2" w:tplc="43C42BE4" w:tentative="1">
      <w:start w:val="1"/>
      <w:numFmt w:val="bullet"/>
      <w:lvlText w:val=""/>
      <w:lvlJc w:val="left"/>
      <w:pPr>
        <w:tabs>
          <w:tab w:val="num" w:pos="2160"/>
        </w:tabs>
        <w:ind w:left="2160" w:hanging="360"/>
      </w:pPr>
      <w:rPr>
        <w:rFonts w:ascii="Wingdings" w:hAnsi="Wingdings" w:hint="default"/>
        <w:sz w:val="20"/>
      </w:rPr>
    </w:lvl>
    <w:lvl w:ilvl="3" w:tplc="0AC62B22" w:tentative="1">
      <w:start w:val="1"/>
      <w:numFmt w:val="bullet"/>
      <w:lvlText w:val=""/>
      <w:lvlJc w:val="left"/>
      <w:pPr>
        <w:tabs>
          <w:tab w:val="num" w:pos="2880"/>
        </w:tabs>
        <w:ind w:left="2880" w:hanging="360"/>
      </w:pPr>
      <w:rPr>
        <w:rFonts w:ascii="Wingdings" w:hAnsi="Wingdings" w:hint="default"/>
        <w:sz w:val="20"/>
      </w:rPr>
    </w:lvl>
    <w:lvl w:ilvl="4" w:tplc="42B68D88" w:tentative="1">
      <w:start w:val="1"/>
      <w:numFmt w:val="bullet"/>
      <w:lvlText w:val=""/>
      <w:lvlJc w:val="left"/>
      <w:pPr>
        <w:tabs>
          <w:tab w:val="num" w:pos="3600"/>
        </w:tabs>
        <w:ind w:left="3600" w:hanging="360"/>
      </w:pPr>
      <w:rPr>
        <w:rFonts w:ascii="Wingdings" w:hAnsi="Wingdings" w:hint="default"/>
        <w:sz w:val="20"/>
      </w:rPr>
    </w:lvl>
    <w:lvl w:ilvl="5" w:tplc="6530A4E4" w:tentative="1">
      <w:start w:val="1"/>
      <w:numFmt w:val="bullet"/>
      <w:lvlText w:val=""/>
      <w:lvlJc w:val="left"/>
      <w:pPr>
        <w:tabs>
          <w:tab w:val="num" w:pos="4320"/>
        </w:tabs>
        <w:ind w:left="4320" w:hanging="360"/>
      </w:pPr>
      <w:rPr>
        <w:rFonts w:ascii="Wingdings" w:hAnsi="Wingdings" w:hint="default"/>
        <w:sz w:val="20"/>
      </w:rPr>
    </w:lvl>
    <w:lvl w:ilvl="6" w:tplc="B2A46E30" w:tentative="1">
      <w:start w:val="1"/>
      <w:numFmt w:val="bullet"/>
      <w:lvlText w:val=""/>
      <w:lvlJc w:val="left"/>
      <w:pPr>
        <w:tabs>
          <w:tab w:val="num" w:pos="5040"/>
        </w:tabs>
        <w:ind w:left="5040" w:hanging="360"/>
      </w:pPr>
      <w:rPr>
        <w:rFonts w:ascii="Wingdings" w:hAnsi="Wingdings" w:hint="default"/>
        <w:sz w:val="20"/>
      </w:rPr>
    </w:lvl>
    <w:lvl w:ilvl="7" w:tplc="CF3EE5BA" w:tentative="1">
      <w:start w:val="1"/>
      <w:numFmt w:val="bullet"/>
      <w:lvlText w:val=""/>
      <w:lvlJc w:val="left"/>
      <w:pPr>
        <w:tabs>
          <w:tab w:val="num" w:pos="5760"/>
        </w:tabs>
        <w:ind w:left="5760" w:hanging="360"/>
      </w:pPr>
      <w:rPr>
        <w:rFonts w:ascii="Wingdings" w:hAnsi="Wingdings" w:hint="default"/>
        <w:sz w:val="20"/>
      </w:rPr>
    </w:lvl>
    <w:lvl w:ilvl="8" w:tplc="774606F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F65A7"/>
    <w:multiLevelType w:val="hybridMultilevel"/>
    <w:tmpl w:val="29CA8B26"/>
    <w:lvl w:ilvl="0" w:tplc="B320B8B6">
      <w:start w:val="1"/>
      <w:numFmt w:val="bullet"/>
      <w:lvlText w:val=""/>
      <w:lvlJc w:val="left"/>
      <w:pPr>
        <w:tabs>
          <w:tab w:val="num" w:pos="720"/>
        </w:tabs>
        <w:ind w:left="720" w:hanging="360"/>
      </w:pPr>
      <w:rPr>
        <w:rFonts w:ascii="Symbol" w:hAnsi="Symbol" w:hint="default"/>
        <w:sz w:val="20"/>
      </w:rPr>
    </w:lvl>
    <w:lvl w:ilvl="1" w:tplc="8C8A4878" w:tentative="1">
      <w:start w:val="1"/>
      <w:numFmt w:val="bullet"/>
      <w:lvlText w:val="o"/>
      <w:lvlJc w:val="left"/>
      <w:pPr>
        <w:tabs>
          <w:tab w:val="num" w:pos="1440"/>
        </w:tabs>
        <w:ind w:left="1440" w:hanging="360"/>
      </w:pPr>
      <w:rPr>
        <w:rFonts w:ascii="Courier New" w:hAnsi="Courier New" w:hint="default"/>
        <w:sz w:val="20"/>
      </w:rPr>
    </w:lvl>
    <w:lvl w:ilvl="2" w:tplc="CFCA1292" w:tentative="1">
      <w:start w:val="1"/>
      <w:numFmt w:val="bullet"/>
      <w:lvlText w:val=""/>
      <w:lvlJc w:val="left"/>
      <w:pPr>
        <w:tabs>
          <w:tab w:val="num" w:pos="2160"/>
        </w:tabs>
        <w:ind w:left="2160" w:hanging="360"/>
      </w:pPr>
      <w:rPr>
        <w:rFonts w:ascii="Wingdings" w:hAnsi="Wingdings" w:hint="default"/>
        <w:sz w:val="20"/>
      </w:rPr>
    </w:lvl>
    <w:lvl w:ilvl="3" w:tplc="D3F0FEF0" w:tentative="1">
      <w:start w:val="1"/>
      <w:numFmt w:val="bullet"/>
      <w:lvlText w:val=""/>
      <w:lvlJc w:val="left"/>
      <w:pPr>
        <w:tabs>
          <w:tab w:val="num" w:pos="2880"/>
        </w:tabs>
        <w:ind w:left="2880" w:hanging="360"/>
      </w:pPr>
      <w:rPr>
        <w:rFonts w:ascii="Wingdings" w:hAnsi="Wingdings" w:hint="default"/>
        <w:sz w:val="20"/>
      </w:rPr>
    </w:lvl>
    <w:lvl w:ilvl="4" w:tplc="C9465204" w:tentative="1">
      <w:start w:val="1"/>
      <w:numFmt w:val="bullet"/>
      <w:lvlText w:val=""/>
      <w:lvlJc w:val="left"/>
      <w:pPr>
        <w:tabs>
          <w:tab w:val="num" w:pos="3600"/>
        </w:tabs>
        <w:ind w:left="3600" w:hanging="360"/>
      </w:pPr>
      <w:rPr>
        <w:rFonts w:ascii="Wingdings" w:hAnsi="Wingdings" w:hint="default"/>
        <w:sz w:val="20"/>
      </w:rPr>
    </w:lvl>
    <w:lvl w:ilvl="5" w:tplc="55F40CAA" w:tentative="1">
      <w:start w:val="1"/>
      <w:numFmt w:val="bullet"/>
      <w:lvlText w:val=""/>
      <w:lvlJc w:val="left"/>
      <w:pPr>
        <w:tabs>
          <w:tab w:val="num" w:pos="4320"/>
        </w:tabs>
        <w:ind w:left="4320" w:hanging="360"/>
      </w:pPr>
      <w:rPr>
        <w:rFonts w:ascii="Wingdings" w:hAnsi="Wingdings" w:hint="default"/>
        <w:sz w:val="20"/>
      </w:rPr>
    </w:lvl>
    <w:lvl w:ilvl="6" w:tplc="3CC8CA74" w:tentative="1">
      <w:start w:val="1"/>
      <w:numFmt w:val="bullet"/>
      <w:lvlText w:val=""/>
      <w:lvlJc w:val="left"/>
      <w:pPr>
        <w:tabs>
          <w:tab w:val="num" w:pos="5040"/>
        </w:tabs>
        <w:ind w:left="5040" w:hanging="360"/>
      </w:pPr>
      <w:rPr>
        <w:rFonts w:ascii="Wingdings" w:hAnsi="Wingdings" w:hint="default"/>
        <w:sz w:val="20"/>
      </w:rPr>
    </w:lvl>
    <w:lvl w:ilvl="7" w:tplc="A31648EA" w:tentative="1">
      <w:start w:val="1"/>
      <w:numFmt w:val="bullet"/>
      <w:lvlText w:val=""/>
      <w:lvlJc w:val="left"/>
      <w:pPr>
        <w:tabs>
          <w:tab w:val="num" w:pos="5760"/>
        </w:tabs>
        <w:ind w:left="5760" w:hanging="360"/>
      </w:pPr>
      <w:rPr>
        <w:rFonts w:ascii="Wingdings" w:hAnsi="Wingdings" w:hint="default"/>
        <w:sz w:val="20"/>
      </w:rPr>
    </w:lvl>
    <w:lvl w:ilvl="8" w:tplc="DB9AF942"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5"/>
  </w:num>
  <w:num w:numId="4">
    <w:abstractNumId w:val="7"/>
  </w:num>
  <w:num w:numId="5">
    <w:abstractNumId w:val="4"/>
  </w:num>
  <w:num w:numId="6">
    <w:abstractNumId w:val="3"/>
  </w:num>
  <w:num w:numId="7">
    <w:abstractNumId w:val="2"/>
  </w:num>
  <w:num w:numId="8">
    <w:abstractNumId w:val="1"/>
  </w:num>
  <w:num w:numId="9">
    <w:abstractNumId w:val="0"/>
  </w:num>
  <w:num w:numId="10">
    <w:abstractNumId w:val="18"/>
  </w:num>
  <w:num w:numId="11">
    <w:abstractNumId w:val="17"/>
  </w:num>
  <w:num w:numId="12">
    <w:abstractNumId w:val="18"/>
  </w:num>
  <w:num w:numId="13">
    <w:abstractNumId w:val="17"/>
  </w:num>
  <w:num w:numId="14">
    <w:abstractNumId w:val="9"/>
  </w:num>
  <w:num w:numId="15">
    <w:abstractNumId w:val="11"/>
  </w:num>
  <w:num w:numId="16">
    <w:abstractNumId w:val="15"/>
  </w:num>
  <w:num w:numId="17">
    <w:abstractNumId w:val="8"/>
  </w:num>
  <w:num w:numId="18">
    <w:abstractNumId w:val="23"/>
  </w:num>
  <w:num w:numId="19">
    <w:abstractNumId w:val="13"/>
  </w:num>
  <w:num w:numId="20">
    <w:abstractNumId w:val="22"/>
  </w:num>
  <w:num w:numId="21">
    <w:abstractNumId w:val="14"/>
  </w:num>
  <w:num w:numId="22">
    <w:abstractNumId w:val="10"/>
  </w:num>
  <w:num w:numId="23">
    <w:abstractNumId w:val="12"/>
  </w:num>
  <w:num w:numId="24">
    <w:abstractNumId w:val="19"/>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0B"/>
    <w:rsid w:val="001C500B"/>
    <w:rsid w:val="002E0D3E"/>
    <w:rsid w:val="00475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5E4BF2D-EBA4-464D-9D55-05CFD548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Gill Alt One MT" w:hAnsi="Gill Alt One MT" w:cs="Gill Alt One MT"/>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usszeilen">
    <w:name w:val="Fusszeilen"/>
    <w:basedOn w:val="KeinLeerraum"/>
    <w:rsid w:val="00A1231C"/>
    <w:pPr>
      <w:tabs>
        <w:tab w:val="left" w:pos="1134"/>
      </w:tabs>
      <w:spacing w:line="200" w:lineRule="exact"/>
    </w:pPr>
    <w:rPr>
      <w:color w:val="0064AD"/>
      <w:sz w:val="15"/>
      <w:szCs w:val="15"/>
    </w:rPr>
  </w:style>
  <w:style w:type="paragraph" w:styleId="KeinLeerraum">
    <w:name w:val="No Spacing"/>
    <w:qFormat/>
    <w:pPr>
      <w:suppressAutoHyphens/>
    </w:pPr>
    <w:rPr>
      <w:rFonts w:ascii="MetaBookLF-Roman" w:eastAsia="Calibri" w:hAnsi="MetaBookLF-Roman" w:cs="MetaBookLF-Roman"/>
      <w:sz w:val="22"/>
      <w:szCs w:val="22"/>
      <w:lang w:eastAsia="ar-SA"/>
    </w:rPr>
  </w:style>
  <w:style w:type="character" w:styleId="Fett">
    <w:name w:val="Strong"/>
    <w:qFormat/>
    <w:rsid w:val="009C5064"/>
    <w:rPr>
      <w:rFonts w:ascii="MetaBoldLF-Roman" w:hAnsi="MetaBoldLF-Roman" w:cs="MetaBoldLF-Roman"/>
      <w:bCs/>
      <w:sz w:val="22"/>
    </w:rPr>
  </w:style>
  <w:style w:type="paragraph" w:styleId="Kopfzeile">
    <w:name w:val="header"/>
    <w:basedOn w:val="Flie"/>
    <w:rsid w:val="00EA623C"/>
    <w:pPr>
      <w:jc w:val="right"/>
    </w:pPr>
  </w:style>
  <w:style w:type="paragraph" w:customStyle="1" w:styleId="Flie">
    <w:name w:val="Fließ"/>
    <w:basedOn w:val="KeinLeerraum"/>
    <w:rsid w:val="008C1DA4"/>
    <w:pPr>
      <w:tabs>
        <w:tab w:val="left" w:pos="1134"/>
      </w:tabs>
      <w:spacing w:line="265" w:lineRule="exact"/>
    </w:pPr>
    <w:rPr>
      <w:sz w:val="19"/>
      <w:szCs w:val="15"/>
    </w:rPr>
  </w:style>
  <w:style w:type="paragraph" w:styleId="Fuzeile">
    <w:name w:val="footer"/>
    <w:basedOn w:val="Standard"/>
    <w:semiHidden/>
    <w:rsid w:val="001B0359"/>
    <w:pPr>
      <w:tabs>
        <w:tab w:val="center" w:pos="4536"/>
        <w:tab w:val="right" w:pos="9072"/>
      </w:tabs>
    </w:pPr>
  </w:style>
  <w:style w:type="paragraph" w:customStyle="1" w:styleId="Ankreuzfeld">
    <w:name w:val="Ankreuzfeld"/>
    <w:basedOn w:val="Flie"/>
    <w:rsid w:val="008C1DA4"/>
    <w:pPr>
      <w:numPr>
        <w:numId w:val="12"/>
      </w:numPr>
    </w:pPr>
  </w:style>
  <w:style w:type="paragraph" w:customStyle="1" w:styleId="Aufzhlung">
    <w:name w:val="Aufzählung"/>
    <w:basedOn w:val="Flie"/>
    <w:rsid w:val="008C1DA4"/>
    <w:pPr>
      <w:numPr>
        <w:numId w:val="13"/>
      </w:numPr>
    </w:pPr>
  </w:style>
  <w:style w:type="paragraph" w:customStyle="1" w:styleId="FlieLinieunten">
    <w:name w:val="Fließ _ Linie unten"/>
    <w:basedOn w:val="Flie"/>
    <w:rsid w:val="008C1DA4"/>
    <w:pPr>
      <w:pBdr>
        <w:bottom w:val="single" w:sz="6" w:space="2" w:color="auto"/>
      </w:pBdr>
    </w:pPr>
  </w:style>
  <w:style w:type="paragraph" w:customStyle="1" w:styleId="Fliebold">
    <w:name w:val="Fließ_bold"/>
    <w:basedOn w:val="Flie"/>
    <w:next w:val="Flie"/>
    <w:rsid w:val="008C1DA4"/>
    <w:rPr>
      <w:rFonts w:ascii="MetaBoldLF-Roman" w:hAnsi="MetaBoldLF-Roman"/>
    </w:rPr>
  </w:style>
  <w:style w:type="paragraph" w:customStyle="1" w:styleId="Head1">
    <w:name w:val="Head  1"/>
    <w:basedOn w:val="Flie"/>
    <w:next w:val="Head2"/>
    <w:autoRedefine/>
    <w:rsid w:val="006F5814"/>
    <w:pPr>
      <w:spacing w:after="260" w:line="300" w:lineRule="exact"/>
    </w:pPr>
    <w:rPr>
      <w:rFonts w:ascii="MetaBoldLF-Roman" w:hAnsi="MetaBoldLF-Roman"/>
      <w:color w:val="0064AD"/>
      <w:sz w:val="26"/>
    </w:rPr>
  </w:style>
  <w:style w:type="paragraph" w:customStyle="1" w:styleId="Head2">
    <w:name w:val="Head  2"/>
    <w:basedOn w:val="Flie"/>
    <w:next w:val="Fliebold"/>
    <w:rsid w:val="00165110"/>
    <w:pPr>
      <w:spacing w:after="260" w:line="260" w:lineRule="exact"/>
    </w:pPr>
    <w:rPr>
      <w:color w:val="0064AD"/>
      <w:sz w:val="24"/>
      <w:lang w:eastAsia="de-DE"/>
    </w:rPr>
  </w:style>
  <w:style w:type="paragraph" w:customStyle="1" w:styleId="Head3Linieoben-unten">
    <w:name w:val="Head  3 _ Linie oben-unten"/>
    <w:basedOn w:val="Flie"/>
    <w:next w:val="Flie"/>
    <w:autoRedefine/>
    <w:rsid w:val="000E1FA7"/>
    <w:pPr>
      <w:pBdr>
        <w:top w:val="single" w:sz="18" w:space="1" w:color="auto"/>
        <w:bottom w:val="single" w:sz="18" w:space="3" w:color="auto"/>
      </w:pBdr>
      <w:spacing w:after="180"/>
    </w:pPr>
    <w:rPr>
      <w:rFonts w:ascii="MetaBoldLF-Roman" w:hAnsi="MetaBoldLF-Roman"/>
      <w:sz w:val="20"/>
      <w:lang w:eastAsia="de-DE"/>
    </w:rPr>
  </w:style>
  <w:style w:type="paragraph" w:styleId="z-Formularbeginn">
    <w:name w:val="HTML Top of Form"/>
    <w:basedOn w:val="Standard"/>
    <w:next w:val="Standard"/>
    <w:hidden/>
    <w:rsid w:val="00EA623C"/>
    <w:pPr>
      <w:pBdr>
        <w:bottom w:val="single" w:sz="6" w:space="1" w:color="40B85A"/>
      </w:pBdr>
      <w:suppressAutoHyphens w:val="0"/>
      <w:spacing w:before="100" w:after="100"/>
      <w:jc w:val="center"/>
    </w:pPr>
    <w:rPr>
      <w:rFonts w:ascii="Arial" w:hAnsi="Arial" w:cs="Times New Roman"/>
      <w:vanish/>
      <w:sz w:val="16"/>
      <w:szCs w:val="16"/>
      <w:lang w:eastAsia="de-DE"/>
    </w:rPr>
  </w:style>
  <w:style w:type="character" w:customStyle="1" w:styleId="Kreis">
    <w:name w:val="Kreis"/>
    <w:rsid w:val="00EA623C"/>
    <w:rPr>
      <w:rFonts w:ascii="Wingdings" w:hAnsi="Wingdings"/>
      <w:dstrike w:val="0"/>
      <w:position w:val="-2"/>
      <w:sz w:val="24"/>
      <w:vertAlign w:val="baseline"/>
      <w:lang w:eastAsia="de-DE"/>
    </w:rPr>
  </w:style>
  <w:style w:type="character" w:customStyle="1" w:styleId="bold">
    <w:name w:val="bold"/>
    <w:rsid w:val="00EA623C"/>
    <w:rPr>
      <w:rFonts w:ascii="MetaBoldLF-Roman" w:eastAsia="Times New Roman" w:hAnsi="MetaBoldLF-Roman"/>
      <w:color w:val="000000"/>
    </w:rPr>
  </w:style>
  <w:style w:type="paragraph" w:styleId="z-Formularende">
    <w:name w:val="HTML Bottom of Form"/>
    <w:basedOn w:val="Standard"/>
    <w:next w:val="Standard"/>
    <w:hidden/>
    <w:rsid w:val="00EA623C"/>
    <w:pPr>
      <w:pBdr>
        <w:top w:val="single" w:sz="6" w:space="1" w:color="018000" w:shadow="1" w:frame="1"/>
      </w:pBdr>
      <w:suppressAutoHyphens w:val="0"/>
      <w:spacing w:before="100" w:after="100"/>
      <w:jc w:val="center"/>
    </w:pPr>
    <w:rPr>
      <w:rFonts w:ascii="Arial" w:hAnsi="Arial" w:cs="Times New Roman"/>
      <w:vanish/>
      <w:sz w:val="16"/>
      <w:szCs w:val="16"/>
      <w:lang w:eastAsia="de-DE"/>
    </w:rPr>
  </w:style>
  <w:style w:type="table" w:styleId="Tabellenraster">
    <w:name w:val="Table Grid"/>
    <w:basedOn w:val="NormaleTabelle"/>
    <w:rsid w:val="00FC6D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satz">
    <w:name w:val="Kleinsatz"/>
    <w:basedOn w:val="Fusszeilen"/>
    <w:rsid w:val="005260F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Words>
  <Characters>11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Fax</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Boeckem</dc:creator>
  <cp:keywords/>
  <cp:lastModifiedBy>von Husen, Marcus</cp:lastModifiedBy>
  <cp:revision>2</cp:revision>
  <cp:lastPrinted>2015-07-14T13:35:00Z</cp:lastPrinted>
  <dcterms:created xsi:type="dcterms:W3CDTF">2021-07-19T12:18:00Z</dcterms:created>
  <dcterms:modified xsi:type="dcterms:W3CDTF">2021-07-19T12:18:00Z</dcterms:modified>
</cp:coreProperties>
</file>